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799" w:type="pct"/>
        <w:tblCellMar>
          <w:left w:w="0" w:type="dxa"/>
          <w:right w:w="115" w:type="dxa"/>
        </w:tblCellMar>
        <w:tblLook w:val="0600" w:firstRow="0" w:lastRow="0" w:firstColumn="0" w:lastColumn="0" w:noHBand="1" w:noVBand="1"/>
        <w:tblDescription w:val="Header layout table"/>
      </w:tblPr>
      <w:tblGrid>
        <w:gridCol w:w="1331"/>
        <w:gridCol w:w="7644"/>
        <w:gridCol w:w="9"/>
      </w:tblGrid>
      <w:tr w:rsidR="00EC37E4" w:rsidRPr="00AA6B04" w14:paraId="5A863810" w14:textId="77777777" w:rsidTr="00421D08">
        <w:trPr>
          <w:trHeight w:val="270"/>
        </w:trPr>
        <w:tc>
          <w:tcPr>
            <w:tcW w:w="5000" w:type="pct"/>
            <w:gridSpan w:val="3"/>
          </w:tcPr>
          <w:p w14:paraId="6E40C14B" w14:textId="44244D1C" w:rsidR="007E7141" w:rsidRPr="00254615" w:rsidRDefault="00421D08" w:rsidP="00C2798A">
            <w:pPr>
              <w:pStyle w:val="Title"/>
              <w:rPr>
                <w:rFonts w:ascii="Times New Roman" w:hAnsi="Times New Roman" w:cs="Times New Roman"/>
                <w:b/>
                <w:bCs/>
                <w:sz w:val="36"/>
                <w:szCs w:val="40"/>
                <w:u w:val="single"/>
              </w:rPr>
            </w:pPr>
            <w:r w:rsidRPr="00254615">
              <w:rPr>
                <w:rFonts w:ascii="Times New Roman" w:hAnsi="Times New Roman" w:cs="Times New Roman"/>
                <w:b/>
                <w:bCs/>
                <w:sz w:val="36"/>
                <w:szCs w:val="40"/>
                <w:u w:val="single"/>
              </w:rPr>
              <w:t>rOYAL bURGH OF wICK cOMMUNITY cOUNCIL</w:t>
            </w:r>
          </w:p>
          <w:p w14:paraId="1C1130B4" w14:textId="11B77911" w:rsidR="00421D08" w:rsidRPr="00AA6B04" w:rsidRDefault="00777878" w:rsidP="00421D08">
            <w:pPr>
              <w:rPr>
                <w:rFonts w:ascii="Times New Roman" w:hAnsi="Times New Roman" w:cs="Times New Roman"/>
                <w:b/>
                <w:bCs/>
                <w:color w:val="FFFFFF" w:themeColor="background1"/>
              </w:rPr>
            </w:pPr>
            <w:r>
              <w:rPr>
                <w:noProof/>
              </w:rPr>
              <w:drawing>
                <wp:anchor distT="0" distB="0" distL="114300" distR="114300" simplePos="0" relativeHeight="251658240" behindDoc="0" locked="0" layoutInCell="1" allowOverlap="1" wp14:anchorId="5DA3265A" wp14:editId="4617F0BB">
                  <wp:simplePos x="0" y="0"/>
                  <wp:positionH relativeFrom="column">
                    <wp:posOffset>5259568</wp:posOffset>
                  </wp:positionH>
                  <wp:positionV relativeFrom="paragraph">
                    <wp:posOffset>218024</wp:posOffset>
                  </wp:positionV>
                  <wp:extent cx="583022" cy="1010929"/>
                  <wp:effectExtent l="63500" t="63500" r="128270" b="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tretch>
                            <a:fillRect/>
                          </a:stretch>
                        </pic:blipFill>
                        <pic:spPr bwMode="auto">
                          <a:xfrm>
                            <a:off x="0" y="0"/>
                            <a:ext cx="583022" cy="101092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421D08" w:rsidRPr="00AA6B04">
              <w:rPr>
                <w:rFonts w:ascii="Times New Roman" w:hAnsi="Times New Roman" w:cs="Times New Roman"/>
                <w:b/>
                <w:bCs/>
                <w:color w:val="FFFFFF" w:themeColor="background1"/>
              </w:rPr>
              <w:t>Meeting Minutes</w:t>
            </w:r>
          </w:p>
        </w:tc>
      </w:tr>
      <w:tr w:rsidR="00EC37E4" w:rsidRPr="00C2798A" w14:paraId="4188F58A" w14:textId="77777777" w:rsidTr="00421D08">
        <w:trPr>
          <w:gridAfter w:val="1"/>
          <w:wAfter w:w="5" w:type="pct"/>
          <w:trHeight w:val="492"/>
        </w:trPr>
        <w:tc>
          <w:tcPr>
            <w:tcW w:w="741" w:type="pct"/>
          </w:tcPr>
          <w:p w14:paraId="6A21B35F" w14:textId="77777777" w:rsidR="007E7141" w:rsidRPr="00C2798A" w:rsidRDefault="00B932F7" w:rsidP="00C2798A">
            <w:pPr>
              <w:pStyle w:val="MeetingInfo"/>
            </w:pPr>
            <w:sdt>
              <w:sdtPr>
                <w:id w:val="-1289583197"/>
                <w:placeholder>
                  <w:docPart w:val="D2A8D535561B481DAA06008590F676DF"/>
                </w:placeholder>
                <w:temporary/>
                <w:showingPlcHdr/>
                <w15:appearance w15:val="hidden"/>
              </w:sdtPr>
              <w:sdtEndPr/>
              <w:sdtContent>
                <w:r w:rsidR="00835CA2">
                  <w:t>Location:</w:t>
                </w:r>
              </w:sdtContent>
            </w:sdt>
          </w:p>
        </w:tc>
        <w:tc>
          <w:tcPr>
            <w:tcW w:w="4254" w:type="pct"/>
          </w:tcPr>
          <w:p w14:paraId="29EB437E" w14:textId="34CBE131" w:rsidR="007E7141" w:rsidRPr="00C2798A" w:rsidRDefault="002A2DD9" w:rsidP="00C2798A">
            <w:pPr>
              <w:pStyle w:val="MeetingInfo"/>
            </w:pPr>
            <w:r>
              <w:t>Held via Facebook messenger</w:t>
            </w:r>
            <w:r w:rsidR="003873E3">
              <w:t xml:space="preserve"> (video call)</w:t>
            </w:r>
          </w:p>
        </w:tc>
      </w:tr>
      <w:tr w:rsidR="00EC37E4" w:rsidRPr="00C2798A" w14:paraId="6822B1FE" w14:textId="77777777" w:rsidTr="00421D08">
        <w:trPr>
          <w:gridAfter w:val="1"/>
          <w:wAfter w:w="5" w:type="pct"/>
          <w:trHeight w:val="492"/>
        </w:trPr>
        <w:tc>
          <w:tcPr>
            <w:tcW w:w="741" w:type="pct"/>
          </w:tcPr>
          <w:p w14:paraId="3E4094E3" w14:textId="77777777" w:rsidR="007E7141" w:rsidRPr="00C2798A" w:rsidRDefault="00B932F7" w:rsidP="00C2798A">
            <w:pPr>
              <w:pStyle w:val="MeetingInfo"/>
            </w:pPr>
            <w:sdt>
              <w:sdtPr>
                <w:id w:val="493453970"/>
                <w:placeholder>
                  <w:docPart w:val="83BB9DCC1D8B4536A3FF2F7B572FFAFB"/>
                </w:placeholder>
                <w:temporary/>
                <w:showingPlcHdr/>
                <w15:appearance w15:val="hidden"/>
              </w:sdtPr>
              <w:sdtEndPr/>
              <w:sdtContent>
                <w:r w:rsidR="00835CA2">
                  <w:t>Date:</w:t>
                </w:r>
              </w:sdtContent>
            </w:sdt>
          </w:p>
        </w:tc>
        <w:tc>
          <w:tcPr>
            <w:tcW w:w="4254" w:type="pct"/>
          </w:tcPr>
          <w:p w14:paraId="4E9C9591" w14:textId="2C45ED90" w:rsidR="007E7141" w:rsidRPr="00C2798A" w:rsidRDefault="003873E3" w:rsidP="00C2798A">
            <w:pPr>
              <w:pStyle w:val="MeetingInfo"/>
            </w:pPr>
            <w:r>
              <w:t>1</w:t>
            </w:r>
            <w:r w:rsidRPr="003873E3">
              <w:rPr>
                <w:vertAlign w:val="superscript"/>
              </w:rPr>
              <w:t>st</w:t>
            </w:r>
            <w:r>
              <w:t xml:space="preserve"> June 2020</w:t>
            </w:r>
          </w:p>
        </w:tc>
      </w:tr>
      <w:tr w:rsidR="00EC37E4" w:rsidRPr="00C2798A" w14:paraId="2D732DA6" w14:textId="77777777" w:rsidTr="00421D08">
        <w:trPr>
          <w:gridAfter w:val="1"/>
          <w:wAfter w:w="5" w:type="pct"/>
          <w:trHeight w:val="492"/>
        </w:trPr>
        <w:tc>
          <w:tcPr>
            <w:tcW w:w="741" w:type="pct"/>
          </w:tcPr>
          <w:p w14:paraId="161340B5" w14:textId="77777777" w:rsidR="007E7141" w:rsidRPr="00C2798A" w:rsidRDefault="00B932F7" w:rsidP="00C2798A">
            <w:pPr>
              <w:pStyle w:val="MeetingInfo"/>
            </w:pPr>
            <w:sdt>
              <w:sdtPr>
                <w:id w:val="784001095"/>
                <w:placeholder>
                  <w:docPart w:val="D5B805636FB44CD4A77D400FC9598B67"/>
                </w:placeholder>
                <w:temporary/>
                <w:showingPlcHdr/>
                <w15:appearance w15:val="hidden"/>
              </w:sdtPr>
              <w:sdtEndPr/>
              <w:sdtContent>
                <w:r w:rsidR="00835CA2">
                  <w:t>Time:</w:t>
                </w:r>
              </w:sdtContent>
            </w:sdt>
          </w:p>
        </w:tc>
        <w:tc>
          <w:tcPr>
            <w:tcW w:w="4254" w:type="pct"/>
          </w:tcPr>
          <w:p w14:paraId="7BA614A6" w14:textId="5B134D1E" w:rsidR="007E7141" w:rsidRPr="00C2798A" w:rsidRDefault="003873E3" w:rsidP="00C2798A">
            <w:pPr>
              <w:pStyle w:val="MeetingInfo"/>
            </w:pPr>
            <w:r>
              <w:t>7:20pm</w:t>
            </w:r>
          </w:p>
        </w:tc>
      </w:tr>
      <w:tr w:rsidR="00EC37E4" w:rsidRPr="00C2798A" w14:paraId="5DBD24C4" w14:textId="77777777" w:rsidTr="00421D08">
        <w:trPr>
          <w:gridAfter w:val="1"/>
          <w:wAfter w:w="5" w:type="pct"/>
          <w:trHeight w:val="492"/>
        </w:trPr>
        <w:tc>
          <w:tcPr>
            <w:tcW w:w="741" w:type="pct"/>
          </w:tcPr>
          <w:p w14:paraId="36AB1132" w14:textId="38C14581" w:rsidR="007E7141" w:rsidRPr="00C2798A" w:rsidRDefault="007E7141" w:rsidP="00C2798A">
            <w:pPr>
              <w:pStyle w:val="MeetingInfo"/>
            </w:pPr>
          </w:p>
        </w:tc>
        <w:tc>
          <w:tcPr>
            <w:tcW w:w="4254" w:type="pct"/>
          </w:tcPr>
          <w:p w14:paraId="5BBF8779" w14:textId="46F11AA6" w:rsidR="007E7141" w:rsidRPr="00C2798A" w:rsidRDefault="007E7141" w:rsidP="00C2798A">
            <w:pPr>
              <w:pStyle w:val="MeetingInfo"/>
            </w:pPr>
          </w:p>
        </w:tc>
      </w:tr>
    </w:tbl>
    <w:p w14:paraId="529C9620" w14:textId="48D1A52B" w:rsidR="003D25EC" w:rsidRPr="003D25EC" w:rsidRDefault="005B1DF8" w:rsidP="003D25EC">
      <w:pPr>
        <w:pStyle w:val="Heading1"/>
        <w:rPr>
          <w:rFonts w:ascii="Times New Roman" w:hAnsi="Times New Roman" w:cs="Times New Roman"/>
          <w:sz w:val="28"/>
          <w:szCs w:val="28"/>
        </w:rPr>
      </w:pPr>
      <w:r>
        <w:rPr>
          <w:rFonts w:ascii="Times New Roman" w:hAnsi="Times New Roman" w:cs="Times New Roman"/>
          <w:i/>
          <w:iCs/>
          <w:noProof/>
          <w:sz w:val="22"/>
          <w:szCs w:val="22"/>
        </w:rPr>
        <mc:AlternateContent>
          <mc:Choice Requires="wps">
            <w:drawing>
              <wp:anchor distT="45720" distB="45720" distL="114300" distR="114300" simplePos="0" relativeHeight="251659264" behindDoc="0" locked="0" layoutInCell="1" allowOverlap="1" wp14:anchorId="5E66B6F7" wp14:editId="777B6390">
                <wp:simplePos x="0" y="0"/>
                <wp:positionH relativeFrom="column">
                  <wp:posOffset>-96520</wp:posOffset>
                </wp:positionH>
                <wp:positionV relativeFrom="paragraph">
                  <wp:posOffset>1021080</wp:posOffset>
                </wp:positionV>
                <wp:extent cx="3570605" cy="2897505"/>
                <wp:effectExtent l="0" t="0" r="10795" b="10795"/>
                <wp:wrapSquare wrapText="bothSides"/>
                <wp:docPr id="2" name="Text Box 2"/>
                <wp:cNvGraphicFramePr/>
                <a:graphic xmlns:a="http://schemas.openxmlformats.org/drawingml/2006/main">
                  <a:graphicData uri="http://schemas.microsoft.com/office/word/2010/wordprocessingShape">
                    <wps:wsp>
                      <wps:cNvSpPr txBox="1"/>
                      <wps:spPr>
                        <a:xfrm>
                          <a:off x="0" y="0"/>
                          <a:ext cx="3570605" cy="2897505"/>
                        </a:xfrm>
                        <a:prstGeom prst="rect">
                          <a:avLst/>
                        </a:prstGeom>
                        <a:solidFill>
                          <a:prstClr val="white"/>
                        </a:solidFill>
                        <a:ln w="6350">
                          <a:solidFill>
                            <a:schemeClr val="bg1"/>
                          </a:solidFill>
                        </a:ln>
                      </wps:spPr>
                      <wps:txbx>
                        <w:txbxContent>
                          <w:p w14:paraId="63EA5832" w14:textId="2AF71A5A" w:rsidR="0002018B" w:rsidRPr="005B1DF8" w:rsidRDefault="0002018B" w:rsidP="00FF1705">
                            <w:pPr>
                              <w:rPr>
                                <w:rFonts w:ascii="Times New Roman" w:hAnsi="Times New Roman" w:cs="Times New Roman"/>
                                <w:i/>
                                <w:iCs/>
                                <w:sz w:val="22"/>
                                <w:szCs w:val="22"/>
                              </w:rPr>
                            </w:pPr>
                            <w:r w:rsidRPr="008A3062">
                              <w:rPr>
                                <w:rFonts w:ascii="Times New Roman" w:hAnsi="Times New Roman" w:cs="Times New Roman"/>
                                <w:b/>
                                <w:bCs/>
                                <w:sz w:val="22"/>
                                <w:szCs w:val="22"/>
                              </w:rPr>
                              <w:t>Elected members:</w:t>
                            </w:r>
                            <w:r>
                              <w:rPr>
                                <w:rFonts w:ascii="Times New Roman" w:hAnsi="Times New Roman" w:cs="Times New Roman"/>
                                <w:sz w:val="22"/>
                                <w:szCs w:val="22"/>
                              </w:rPr>
                              <w:t xml:space="preserve"> </w:t>
                            </w:r>
                            <w:r w:rsidR="002C6A17">
                              <w:rPr>
                                <w:rFonts w:ascii="Times New Roman" w:hAnsi="Times New Roman" w:cs="Times New Roman"/>
                                <w:sz w:val="22"/>
                                <w:szCs w:val="22"/>
                              </w:rPr>
                              <w:t xml:space="preserve">      </w:t>
                            </w:r>
                            <w:r w:rsidR="002C6A17" w:rsidRPr="005B1DF8">
                              <w:rPr>
                                <w:rFonts w:ascii="Times New Roman" w:hAnsi="Times New Roman" w:cs="Times New Roman"/>
                                <w:sz w:val="22"/>
                                <w:szCs w:val="22"/>
                              </w:rPr>
                              <w:t xml:space="preserve"> </w:t>
                            </w:r>
                            <w:r w:rsidRPr="005B1DF8">
                              <w:rPr>
                                <w:rFonts w:ascii="Times New Roman" w:hAnsi="Times New Roman" w:cs="Times New Roman"/>
                                <w:sz w:val="22"/>
                                <w:szCs w:val="22"/>
                              </w:rPr>
                              <w:t xml:space="preserve">Joanna Coghill </w:t>
                            </w:r>
                            <w:r w:rsidRPr="005B1DF8">
                              <w:rPr>
                                <w:rFonts w:ascii="Times New Roman" w:hAnsi="Times New Roman" w:cs="Times New Roman"/>
                                <w:i/>
                                <w:iCs/>
                                <w:sz w:val="22"/>
                                <w:szCs w:val="22"/>
                              </w:rPr>
                              <w:t>(JC)</w:t>
                            </w:r>
                          </w:p>
                          <w:p w14:paraId="30465938" w14:textId="5278AE39" w:rsidR="0002018B" w:rsidRPr="005B1DF8" w:rsidRDefault="0002018B" w:rsidP="00FF1705">
                            <w:pPr>
                              <w:rPr>
                                <w:rFonts w:ascii="Times New Roman" w:hAnsi="Times New Roman" w:cs="Times New Roman"/>
                                <w:sz w:val="22"/>
                                <w:szCs w:val="22"/>
                              </w:rPr>
                            </w:pPr>
                            <w:r w:rsidRPr="005B1DF8">
                              <w:rPr>
                                <w:rFonts w:ascii="Times New Roman" w:hAnsi="Times New Roman" w:cs="Times New Roman"/>
                                <w:sz w:val="22"/>
                                <w:szCs w:val="22"/>
                              </w:rPr>
                              <w:t xml:space="preserve">                             </w:t>
                            </w:r>
                            <w:r w:rsidR="00321221" w:rsidRPr="005B1DF8">
                              <w:rPr>
                                <w:rFonts w:ascii="Times New Roman" w:hAnsi="Times New Roman" w:cs="Times New Roman"/>
                                <w:sz w:val="22"/>
                                <w:szCs w:val="22"/>
                              </w:rPr>
                              <w:t xml:space="preserve"> </w:t>
                            </w:r>
                            <w:r w:rsidR="008A3062" w:rsidRPr="005B1DF8">
                              <w:rPr>
                                <w:rFonts w:ascii="Times New Roman" w:hAnsi="Times New Roman" w:cs="Times New Roman"/>
                                <w:sz w:val="22"/>
                                <w:szCs w:val="22"/>
                              </w:rPr>
                              <w:t xml:space="preserve">  </w:t>
                            </w:r>
                            <w:r w:rsidR="002C6A17" w:rsidRPr="005B1DF8">
                              <w:rPr>
                                <w:rFonts w:ascii="Times New Roman" w:hAnsi="Times New Roman" w:cs="Times New Roman"/>
                                <w:sz w:val="22"/>
                                <w:szCs w:val="22"/>
                              </w:rPr>
                              <w:t xml:space="preserve">       </w:t>
                            </w:r>
                            <w:r w:rsidRPr="005B1DF8">
                              <w:rPr>
                                <w:rFonts w:ascii="Times New Roman" w:hAnsi="Times New Roman" w:cs="Times New Roman"/>
                                <w:sz w:val="22"/>
                                <w:szCs w:val="22"/>
                              </w:rPr>
                              <w:t>Alan Farquhar (</w:t>
                            </w:r>
                            <w:r w:rsidRPr="005B1DF8">
                              <w:rPr>
                                <w:rFonts w:ascii="Times New Roman" w:hAnsi="Times New Roman" w:cs="Times New Roman"/>
                                <w:i/>
                                <w:iCs/>
                                <w:sz w:val="22"/>
                                <w:szCs w:val="22"/>
                              </w:rPr>
                              <w:t>AF1)</w:t>
                            </w:r>
                          </w:p>
                          <w:p w14:paraId="7AA30E50" w14:textId="49917B17" w:rsidR="00C97236" w:rsidRPr="005B1DF8" w:rsidRDefault="00C97236" w:rsidP="00FF1705">
                            <w:pPr>
                              <w:rPr>
                                <w:rFonts w:ascii="Times New Roman" w:hAnsi="Times New Roman" w:cs="Times New Roman"/>
                                <w:sz w:val="22"/>
                                <w:szCs w:val="22"/>
                              </w:rPr>
                            </w:pPr>
                            <w:r w:rsidRPr="005B1DF8">
                              <w:rPr>
                                <w:rFonts w:ascii="Times New Roman" w:hAnsi="Times New Roman" w:cs="Times New Roman"/>
                                <w:sz w:val="22"/>
                                <w:szCs w:val="22"/>
                              </w:rPr>
                              <w:t xml:space="preserve">                                </w:t>
                            </w:r>
                            <w:r w:rsidR="002C6A17" w:rsidRPr="005B1DF8">
                              <w:rPr>
                                <w:rFonts w:ascii="Times New Roman" w:hAnsi="Times New Roman" w:cs="Times New Roman"/>
                                <w:sz w:val="22"/>
                                <w:szCs w:val="22"/>
                              </w:rPr>
                              <w:t xml:space="preserve">       </w:t>
                            </w:r>
                            <w:r w:rsidRPr="005B1DF8">
                              <w:rPr>
                                <w:rFonts w:ascii="Times New Roman" w:hAnsi="Times New Roman" w:cs="Times New Roman"/>
                                <w:sz w:val="22"/>
                                <w:szCs w:val="22"/>
                              </w:rPr>
                              <w:t xml:space="preserve">Kimberley Miller- Rosie </w:t>
                            </w:r>
                            <w:r w:rsidRPr="005B1DF8">
                              <w:rPr>
                                <w:rFonts w:ascii="Times New Roman" w:hAnsi="Times New Roman" w:cs="Times New Roman"/>
                                <w:i/>
                                <w:iCs/>
                                <w:sz w:val="22"/>
                                <w:szCs w:val="22"/>
                              </w:rPr>
                              <w:t>(KMR)</w:t>
                            </w:r>
                          </w:p>
                          <w:p w14:paraId="748A1E9B" w14:textId="66479D68" w:rsidR="00527C24" w:rsidRPr="005B1DF8" w:rsidRDefault="0002018B" w:rsidP="00FF1705">
                            <w:pPr>
                              <w:rPr>
                                <w:rFonts w:ascii="Times New Roman" w:hAnsi="Times New Roman" w:cs="Times New Roman"/>
                                <w:i/>
                                <w:iCs/>
                                <w:sz w:val="22"/>
                                <w:szCs w:val="22"/>
                              </w:rPr>
                            </w:pPr>
                            <w:r w:rsidRPr="005B1DF8">
                              <w:rPr>
                                <w:rFonts w:ascii="Times New Roman" w:hAnsi="Times New Roman" w:cs="Times New Roman"/>
                                <w:sz w:val="22"/>
                                <w:szCs w:val="22"/>
                              </w:rPr>
                              <w:t xml:space="preserve">                            </w:t>
                            </w:r>
                            <w:r w:rsidR="00321221" w:rsidRPr="005B1DF8">
                              <w:rPr>
                                <w:rFonts w:ascii="Times New Roman" w:hAnsi="Times New Roman" w:cs="Times New Roman"/>
                                <w:sz w:val="22"/>
                                <w:szCs w:val="22"/>
                              </w:rPr>
                              <w:t xml:space="preserve"> </w:t>
                            </w:r>
                            <w:r w:rsidR="008A3062" w:rsidRPr="005B1DF8">
                              <w:rPr>
                                <w:rFonts w:ascii="Times New Roman" w:hAnsi="Times New Roman" w:cs="Times New Roman"/>
                                <w:sz w:val="22"/>
                                <w:szCs w:val="22"/>
                              </w:rPr>
                              <w:t xml:space="preserve">  </w:t>
                            </w:r>
                            <w:r w:rsidR="002C6A17" w:rsidRPr="005B1DF8">
                              <w:rPr>
                                <w:rFonts w:ascii="Times New Roman" w:hAnsi="Times New Roman" w:cs="Times New Roman"/>
                                <w:sz w:val="22"/>
                                <w:szCs w:val="22"/>
                              </w:rPr>
                              <w:t xml:space="preserve">        </w:t>
                            </w:r>
                            <w:r w:rsidRPr="005B1DF8">
                              <w:rPr>
                                <w:rFonts w:ascii="Times New Roman" w:hAnsi="Times New Roman" w:cs="Times New Roman"/>
                                <w:sz w:val="22"/>
                                <w:szCs w:val="22"/>
                              </w:rPr>
                              <w:t xml:space="preserve">Alastair Ferrier </w:t>
                            </w:r>
                            <w:r w:rsidRPr="005B1DF8">
                              <w:rPr>
                                <w:rFonts w:ascii="Times New Roman" w:hAnsi="Times New Roman" w:cs="Times New Roman"/>
                                <w:i/>
                                <w:iCs/>
                                <w:sz w:val="22"/>
                                <w:szCs w:val="22"/>
                              </w:rPr>
                              <w:t>(AF2)</w:t>
                            </w:r>
                          </w:p>
                          <w:p w14:paraId="57ADFB36" w14:textId="1454A3AA" w:rsidR="0002018B" w:rsidRPr="005B1DF8" w:rsidRDefault="0002018B" w:rsidP="00FF1705">
                            <w:pPr>
                              <w:rPr>
                                <w:rFonts w:ascii="Times New Roman" w:hAnsi="Times New Roman" w:cs="Times New Roman"/>
                                <w:i/>
                                <w:iCs/>
                                <w:sz w:val="22"/>
                                <w:szCs w:val="22"/>
                              </w:rPr>
                            </w:pPr>
                            <w:r w:rsidRPr="005B1DF8">
                              <w:rPr>
                                <w:rFonts w:ascii="Times New Roman" w:hAnsi="Times New Roman" w:cs="Times New Roman"/>
                                <w:sz w:val="22"/>
                                <w:szCs w:val="22"/>
                              </w:rPr>
                              <w:t xml:space="preserve">                          </w:t>
                            </w:r>
                            <w:r w:rsidR="00321221" w:rsidRPr="005B1DF8">
                              <w:rPr>
                                <w:rFonts w:ascii="Times New Roman" w:hAnsi="Times New Roman" w:cs="Times New Roman"/>
                                <w:sz w:val="22"/>
                                <w:szCs w:val="22"/>
                              </w:rPr>
                              <w:t xml:space="preserve"> </w:t>
                            </w:r>
                            <w:r w:rsidRPr="005B1DF8">
                              <w:rPr>
                                <w:rFonts w:ascii="Times New Roman" w:hAnsi="Times New Roman" w:cs="Times New Roman"/>
                                <w:sz w:val="22"/>
                                <w:szCs w:val="22"/>
                              </w:rPr>
                              <w:t xml:space="preserve">  </w:t>
                            </w:r>
                            <w:r w:rsidR="008A3062" w:rsidRPr="005B1DF8">
                              <w:rPr>
                                <w:rFonts w:ascii="Times New Roman" w:hAnsi="Times New Roman" w:cs="Times New Roman"/>
                                <w:sz w:val="22"/>
                                <w:szCs w:val="22"/>
                              </w:rPr>
                              <w:t xml:space="preserve">  </w:t>
                            </w:r>
                            <w:r w:rsidR="002C6A17" w:rsidRPr="005B1DF8">
                              <w:rPr>
                                <w:rFonts w:ascii="Times New Roman" w:hAnsi="Times New Roman" w:cs="Times New Roman"/>
                                <w:sz w:val="22"/>
                                <w:szCs w:val="22"/>
                              </w:rPr>
                              <w:t xml:space="preserve">        </w:t>
                            </w:r>
                            <w:r w:rsidRPr="005B1DF8">
                              <w:rPr>
                                <w:rFonts w:ascii="Times New Roman" w:hAnsi="Times New Roman" w:cs="Times New Roman"/>
                                <w:sz w:val="22"/>
                                <w:szCs w:val="22"/>
                              </w:rPr>
                              <w:t xml:space="preserve">Doreen Turner </w:t>
                            </w:r>
                            <w:r w:rsidRPr="005B1DF8">
                              <w:rPr>
                                <w:rFonts w:ascii="Times New Roman" w:hAnsi="Times New Roman" w:cs="Times New Roman"/>
                                <w:i/>
                                <w:iCs/>
                                <w:sz w:val="22"/>
                                <w:szCs w:val="22"/>
                              </w:rPr>
                              <w:t>(DT)</w:t>
                            </w:r>
                          </w:p>
                          <w:p w14:paraId="1BD380E7" w14:textId="53A77CC1" w:rsidR="0002018B" w:rsidRPr="005B1DF8" w:rsidRDefault="0002018B" w:rsidP="00FF1705">
                            <w:pPr>
                              <w:rPr>
                                <w:rFonts w:ascii="Times New Roman" w:hAnsi="Times New Roman" w:cs="Times New Roman"/>
                                <w:sz w:val="22"/>
                                <w:szCs w:val="22"/>
                              </w:rPr>
                            </w:pPr>
                            <w:r w:rsidRPr="005B1DF8">
                              <w:rPr>
                                <w:rFonts w:ascii="Times New Roman" w:hAnsi="Times New Roman" w:cs="Times New Roman"/>
                                <w:sz w:val="22"/>
                                <w:szCs w:val="22"/>
                              </w:rPr>
                              <w:t xml:space="preserve">                           </w:t>
                            </w:r>
                            <w:r w:rsidR="00321221" w:rsidRPr="005B1DF8">
                              <w:rPr>
                                <w:rFonts w:ascii="Times New Roman" w:hAnsi="Times New Roman" w:cs="Times New Roman"/>
                                <w:sz w:val="22"/>
                                <w:szCs w:val="22"/>
                              </w:rPr>
                              <w:t xml:space="preserve"> </w:t>
                            </w:r>
                            <w:r w:rsidRPr="005B1DF8">
                              <w:rPr>
                                <w:rFonts w:ascii="Times New Roman" w:hAnsi="Times New Roman" w:cs="Times New Roman"/>
                                <w:sz w:val="22"/>
                                <w:szCs w:val="22"/>
                              </w:rPr>
                              <w:t xml:space="preserve"> </w:t>
                            </w:r>
                            <w:r w:rsidR="008A3062" w:rsidRPr="005B1DF8">
                              <w:rPr>
                                <w:rFonts w:ascii="Times New Roman" w:hAnsi="Times New Roman" w:cs="Times New Roman"/>
                                <w:sz w:val="22"/>
                                <w:szCs w:val="22"/>
                              </w:rPr>
                              <w:t xml:space="preserve">  </w:t>
                            </w:r>
                            <w:r w:rsidR="002C6A17" w:rsidRPr="005B1DF8">
                              <w:rPr>
                                <w:rFonts w:ascii="Times New Roman" w:hAnsi="Times New Roman" w:cs="Times New Roman"/>
                                <w:sz w:val="22"/>
                                <w:szCs w:val="22"/>
                              </w:rPr>
                              <w:t xml:space="preserve">       </w:t>
                            </w:r>
                            <w:r w:rsidR="003B6211">
                              <w:rPr>
                                <w:rFonts w:ascii="Times New Roman" w:hAnsi="Times New Roman" w:cs="Times New Roman"/>
                                <w:sz w:val="22"/>
                                <w:szCs w:val="22"/>
                              </w:rPr>
                              <w:t xml:space="preserve"> </w:t>
                            </w:r>
                            <w:r w:rsidRPr="005B1DF8">
                              <w:rPr>
                                <w:rFonts w:ascii="Times New Roman" w:hAnsi="Times New Roman" w:cs="Times New Roman"/>
                                <w:sz w:val="22"/>
                                <w:szCs w:val="22"/>
                              </w:rPr>
                              <w:t xml:space="preserve">Wendy Campbell </w:t>
                            </w:r>
                            <w:r w:rsidRPr="005B1DF8">
                              <w:rPr>
                                <w:rFonts w:ascii="Times New Roman" w:hAnsi="Times New Roman" w:cs="Times New Roman"/>
                                <w:i/>
                                <w:iCs/>
                                <w:sz w:val="22"/>
                                <w:szCs w:val="22"/>
                              </w:rPr>
                              <w:t>(WC</w:t>
                            </w:r>
                            <w:r w:rsidR="00527C24" w:rsidRPr="005B1DF8">
                              <w:rPr>
                                <w:rFonts w:ascii="Times New Roman" w:hAnsi="Times New Roman" w:cs="Times New Roman"/>
                                <w:i/>
                                <w:iCs/>
                                <w:sz w:val="22"/>
                                <w:szCs w:val="22"/>
                              </w:rPr>
                              <w:t>)</w:t>
                            </w:r>
                          </w:p>
                          <w:p w14:paraId="4957A7F2" w14:textId="42D2D38B" w:rsidR="00276C00" w:rsidRDefault="00276C00" w:rsidP="00FF1705">
                            <w:pPr>
                              <w:rPr>
                                <w:rFonts w:ascii="Times New Roman" w:hAnsi="Times New Roman" w:cs="Times New Roman"/>
                                <w:i/>
                                <w:iCs/>
                                <w:sz w:val="22"/>
                                <w:szCs w:val="22"/>
                              </w:rPr>
                            </w:pPr>
                          </w:p>
                          <w:p w14:paraId="2D0A532A" w14:textId="4CADA9A9" w:rsidR="00276C00" w:rsidRDefault="00276C00" w:rsidP="00FF1705">
                            <w:pPr>
                              <w:rPr>
                                <w:rFonts w:ascii="Times New Roman" w:hAnsi="Times New Roman" w:cs="Times New Roman"/>
                                <w:sz w:val="22"/>
                                <w:szCs w:val="22"/>
                              </w:rPr>
                            </w:pPr>
                            <w:r>
                              <w:rPr>
                                <w:rFonts w:ascii="Times New Roman" w:hAnsi="Times New Roman" w:cs="Times New Roman"/>
                                <w:b/>
                                <w:bCs/>
                                <w:sz w:val="22"/>
                                <w:szCs w:val="22"/>
                              </w:rPr>
                              <w:t>Co-opted members:</w:t>
                            </w:r>
                            <w:r w:rsidR="00CE2861">
                              <w:rPr>
                                <w:rFonts w:ascii="Times New Roman" w:hAnsi="Times New Roman" w:cs="Times New Roman"/>
                                <w:b/>
                                <w:bCs/>
                                <w:sz w:val="22"/>
                                <w:szCs w:val="22"/>
                              </w:rPr>
                              <w:t xml:space="preserve"> </w:t>
                            </w:r>
                            <w:r w:rsidR="00B738FA">
                              <w:rPr>
                                <w:rFonts w:ascii="Times New Roman" w:hAnsi="Times New Roman" w:cs="Times New Roman"/>
                                <w:b/>
                                <w:bCs/>
                                <w:sz w:val="22"/>
                                <w:szCs w:val="22"/>
                              </w:rPr>
                              <w:t xml:space="preserve">    </w:t>
                            </w:r>
                            <w:r w:rsidR="00CE2861">
                              <w:rPr>
                                <w:rFonts w:ascii="Times New Roman" w:hAnsi="Times New Roman" w:cs="Times New Roman"/>
                                <w:sz w:val="22"/>
                                <w:szCs w:val="22"/>
                              </w:rPr>
                              <w:t>None in attendance</w:t>
                            </w:r>
                            <w:r w:rsidR="00584214">
                              <w:rPr>
                                <w:rFonts w:ascii="Times New Roman" w:hAnsi="Times New Roman" w:cs="Times New Roman"/>
                                <w:sz w:val="22"/>
                                <w:szCs w:val="22"/>
                              </w:rPr>
                              <w:t>.</w:t>
                            </w:r>
                          </w:p>
                          <w:p w14:paraId="673EE348" w14:textId="7152E560" w:rsidR="00F510FF" w:rsidRDefault="00CE2861" w:rsidP="00FF1705">
                            <w:pPr>
                              <w:rPr>
                                <w:rFonts w:ascii="Times New Roman" w:hAnsi="Times New Roman" w:cs="Times New Roman"/>
                                <w:sz w:val="22"/>
                                <w:szCs w:val="22"/>
                              </w:rPr>
                            </w:pPr>
                            <w:r>
                              <w:rPr>
                                <w:rFonts w:ascii="Times New Roman" w:hAnsi="Times New Roman" w:cs="Times New Roman"/>
                                <w:b/>
                                <w:bCs/>
                                <w:sz w:val="22"/>
                                <w:szCs w:val="22"/>
                              </w:rPr>
                              <w:t>Ex-officio</w:t>
                            </w:r>
                            <w:r w:rsidR="008665E2">
                              <w:rPr>
                                <w:rFonts w:ascii="Times New Roman" w:hAnsi="Times New Roman" w:cs="Times New Roman"/>
                                <w:b/>
                                <w:bCs/>
                                <w:sz w:val="22"/>
                                <w:szCs w:val="22"/>
                              </w:rPr>
                              <w:t xml:space="preserve"> members: </w:t>
                            </w:r>
                            <w:r w:rsidR="00B738FA">
                              <w:rPr>
                                <w:rFonts w:ascii="Times New Roman" w:hAnsi="Times New Roman" w:cs="Times New Roman"/>
                                <w:b/>
                                <w:bCs/>
                                <w:sz w:val="22"/>
                                <w:szCs w:val="22"/>
                              </w:rPr>
                              <w:t xml:space="preserve">   </w:t>
                            </w:r>
                            <w:r w:rsidR="00F510FF">
                              <w:rPr>
                                <w:rFonts w:ascii="Times New Roman" w:hAnsi="Times New Roman" w:cs="Times New Roman"/>
                                <w:sz w:val="22"/>
                                <w:szCs w:val="22"/>
                              </w:rPr>
                              <w:t>None in attendance.</w:t>
                            </w:r>
                          </w:p>
                          <w:p w14:paraId="14367C54" w14:textId="0D36D306" w:rsidR="00F510FF" w:rsidRPr="000E3A42" w:rsidRDefault="000E3A42" w:rsidP="00FF1705">
                            <w:pPr>
                              <w:rPr>
                                <w:rFonts w:ascii="Times New Roman" w:hAnsi="Times New Roman" w:cs="Times New Roman"/>
                                <w:sz w:val="22"/>
                                <w:szCs w:val="22"/>
                              </w:rPr>
                            </w:pPr>
                            <w:r>
                              <w:rPr>
                                <w:rFonts w:ascii="Times New Roman" w:hAnsi="Times New Roman" w:cs="Times New Roman"/>
                                <w:b/>
                                <w:bCs/>
                                <w:sz w:val="22"/>
                                <w:szCs w:val="22"/>
                              </w:rPr>
                              <w:t xml:space="preserve">In attendance:              </w:t>
                            </w:r>
                            <w:r>
                              <w:rPr>
                                <w:rFonts w:ascii="Times New Roman" w:hAnsi="Times New Roman" w:cs="Times New Roman"/>
                                <w:sz w:val="22"/>
                                <w:szCs w:val="22"/>
                              </w:rPr>
                              <w:t>Jayden Alexander</w:t>
                            </w:r>
                          </w:p>
                          <w:p w14:paraId="53CDE115" w14:textId="5F0BD4AA" w:rsidR="0002018B" w:rsidRDefault="000201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6B6F7" id="_x0000_t202" coordsize="21600,21600" o:spt="202" path="m,l,21600r21600,l21600,xe">
                <v:stroke joinstyle="miter"/>
                <v:path gradientshapeok="t" o:connecttype="rect"/>
              </v:shapetype>
              <v:shape id="Text Box 2" o:spid="_x0000_s1026" type="#_x0000_t202" style="position:absolute;margin-left:-7.6pt;margin-top:80.4pt;width:281.15pt;height:22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6AnSwIAAKIEAAAOAAAAZHJzL2Uyb0RvYy54bWysVFFv2jAQfp+0/2D5fSRQoC0iVIyKaRJq&#13;&#10;K8HUZ+M4xJLj82xDwn79zk5CabenaS/Gd/fl8913d8wfmkqRk7BOgs7ocJBSIjSHXOpDRn/s1l/u&#13;&#10;KHGe6Zwp0CKjZ+How+Lzp3ltZmIEJahcWIIk2s1qk9HSezNLEsdLUTE3ACM0BguwFfNo2kOSW1Yj&#13;&#10;e6WSUZpOkxpsbixw4Rx6H9sgXUT+ohDcPxeFE56ojGJuPp42nvtwJos5mx0sM6XkXRrsH7KomNT4&#13;&#10;6IXqkXlGjlb+QVVJbsFB4QccqgSKQnIRa8BqhumHarYlMyLWguI4c5HJ/T9a/nR6sUTmGR1RolmF&#13;&#10;LdqJxpOv0JBRUKc2boagrUGYb9CNXe79Dp2h6KawVfjFcgjGUefzRdtAxtF5M7lNp+mEEo6x0d39&#13;&#10;7QQN5E/ePjfW+W8CKhIuGbXYvKgpO22cb6E9JLzmQMl8LZUKRgislCUnho2uS+lFR/4OpTSpMzq9&#13;&#10;maSR+F0sjpy4cOwPsUxM7wqFltKYcxClLT7cfLNvOqX2kJ9RKAvtoDnD1xIz2zDnX5jFyUJtcFv8&#13;&#10;Mx6FAkwGuhslJdhff/MHPDYco5TUOKkZdT+PzApK1HeNo3A/HI/DaEdjPLkdoWGvI/vriD5WK0CN&#13;&#10;hriXhsdrwHvVXwsL1Ssu1TK8iiGmOb6dUd9fV77dH1xKLpbLCMJhNsxv9NbwQN13ZNe8Mmu6fnoc&#13;&#10;hSfoZ5rNPrS1xYYvNSyPHgoZex4EblXtdMdFiFPTLW3YtGs7ot7+Wha/AQAA//8DAFBLAwQUAAYA&#13;&#10;CAAAACEA+zMUV+EAAAAQAQAADwAAAGRycy9kb3ducmV2LnhtbExPTU+EMBC9m/gfmjHxtltAYTcs&#13;&#10;ZWNc9WpEk70WOgJCW6TlY/+940kvk5m8N+8jO666ZzOOrrVGQLgNgKGprGpNLeDj/XmzB+a8NEr2&#13;&#10;1qCACzo45tdXmUyVXcwbzoWvGYkYl0oBjfdDyrmrGtTSbe2AhrBPO2rp6Rxrrka5kLjueRQECdey&#13;&#10;NeTQyAEfG6y6YtICluhpeonnr33ho3N7d/ruXi9lJ8TtzXo60Hg4APO4+r8P+O1A+SGnYKWdjHKs&#13;&#10;F7AJ44ioBCQBFSFGfL8LgZUCkpAWnmf8f5H8BwAA//8DAFBLAQItABQABgAIAAAAIQC2gziS/gAA&#13;&#10;AOEBAAATAAAAAAAAAAAAAAAAAAAAAABbQ29udGVudF9UeXBlc10ueG1sUEsBAi0AFAAGAAgAAAAh&#13;&#10;ADj9If/WAAAAlAEAAAsAAAAAAAAAAAAAAAAALwEAAF9yZWxzLy5yZWxzUEsBAi0AFAAGAAgAAAAh&#13;&#10;AEJ3oCdLAgAAogQAAA4AAAAAAAAAAAAAAAAALgIAAGRycy9lMm9Eb2MueG1sUEsBAi0AFAAGAAgA&#13;&#10;AAAhAPszFFfhAAAAEAEAAA8AAAAAAAAAAAAAAAAApQQAAGRycy9kb3ducmV2LnhtbFBLBQYAAAAA&#13;&#10;BAAEAPMAAACzBQAAAAA=&#13;&#10;" strokecolor="white [3212]" strokeweight=".5pt">
                <v:textbox>
                  <w:txbxContent>
                    <w:p w14:paraId="63EA5832" w14:textId="2AF71A5A" w:rsidR="0002018B" w:rsidRPr="005B1DF8" w:rsidRDefault="0002018B" w:rsidP="00FF1705">
                      <w:pPr>
                        <w:rPr>
                          <w:rFonts w:ascii="Times New Roman" w:hAnsi="Times New Roman" w:cs="Times New Roman"/>
                          <w:i/>
                          <w:iCs/>
                          <w:sz w:val="22"/>
                          <w:szCs w:val="22"/>
                        </w:rPr>
                      </w:pPr>
                      <w:r w:rsidRPr="008A3062">
                        <w:rPr>
                          <w:rFonts w:ascii="Times New Roman" w:hAnsi="Times New Roman" w:cs="Times New Roman"/>
                          <w:b/>
                          <w:bCs/>
                          <w:sz w:val="22"/>
                          <w:szCs w:val="22"/>
                        </w:rPr>
                        <w:t>Elected members:</w:t>
                      </w:r>
                      <w:r>
                        <w:rPr>
                          <w:rFonts w:ascii="Times New Roman" w:hAnsi="Times New Roman" w:cs="Times New Roman"/>
                          <w:sz w:val="22"/>
                          <w:szCs w:val="22"/>
                        </w:rPr>
                        <w:t xml:space="preserve"> </w:t>
                      </w:r>
                      <w:r w:rsidR="002C6A17">
                        <w:rPr>
                          <w:rFonts w:ascii="Times New Roman" w:hAnsi="Times New Roman" w:cs="Times New Roman"/>
                          <w:sz w:val="22"/>
                          <w:szCs w:val="22"/>
                        </w:rPr>
                        <w:t xml:space="preserve">      </w:t>
                      </w:r>
                      <w:r w:rsidR="002C6A17" w:rsidRPr="005B1DF8">
                        <w:rPr>
                          <w:rFonts w:ascii="Times New Roman" w:hAnsi="Times New Roman" w:cs="Times New Roman"/>
                          <w:sz w:val="22"/>
                          <w:szCs w:val="22"/>
                        </w:rPr>
                        <w:t xml:space="preserve"> </w:t>
                      </w:r>
                      <w:r w:rsidRPr="005B1DF8">
                        <w:rPr>
                          <w:rFonts w:ascii="Times New Roman" w:hAnsi="Times New Roman" w:cs="Times New Roman"/>
                          <w:sz w:val="22"/>
                          <w:szCs w:val="22"/>
                        </w:rPr>
                        <w:t xml:space="preserve">Joanna Coghill </w:t>
                      </w:r>
                      <w:r w:rsidRPr="005B1DF8">
                        <w:rPr>
                          <w:rFonts w:ascii="Times New Roman" w:hAnsi="Times New Roman" w:cs="Times New Roman"/>
                          <w:i/>
                          <w:iCs/>
                          <w:sz w:val="22"/>
                          <w:szCs w:val="22"/>
                        </w:rPr>
                        <w:t>(JC)</w:t>
                      </w:r>
                    </w:p>
                    <w:p w14:paraId="30465938" w14:textId="5278AE39" w:rsidR="0002018B" w:rsidRPr="005B1DF8" w:rsidRDefault="0002018B" w:rsidP="00FF1705">
                      <w:pPr>
                        <w:rPr>
                          <w:rFonts w:ascii="Times New Roman" w:hAnsi="Times New Roman" w:cs="Times New Roman"/>
                          <w:sz w:val="22"/>
                          <w:szCs w:val="22"/>
                        </w:rPr>
                      </w:pPr>
                      <w:r w:rsidRPr="005B1DF8">
                        <w:rPr>
                          <w:rFonts w:ascii="Times New Roman" w:hAnsi="Times New Roman" w:cs="Times New Roman"/>
                          <w:sz w:val="22"/>
                          <w:szCs w:val="22"/>
                        </w:rPr>
                        <w:t xml:space="preserve">                             </w:t>
                      </w:r>
                      <w:r w:rsidR="00321221" w:rsidRPr="005B1DF8">
                        <w:rPr>
                          <w:rFonts w:ascii="Times New Roman" w:hAnsi="Times New Roman" w:cs="Times New Roman"/>
                          <w:sz w:val="22"/>
                          <w:szCs w:val="22"/>
                        </w:rPr>
                        <w:t xml:space="preserve"> </w:t>
                      </w:r>
                      <w:r w:rsidR="008A3062" w:rsidRPr="005B1DF8">
                        <w:rPr>
                          <w:rFonts w:ascii="Times New Roman" w:hAnsi="Times New Roman" w:cs="Times New Roman"/>
                          <w:sz w:val="22"/>
                          <w:szCs w:val="22"/>
                        </w:rPr>
                        <w:t xml:space="preserve">  </w:t>
                      </w:r>
                      <w:r w:rsidR="002C6A17" w:rsidRPr="005B1DF8">
                        <w:rPr>
                          <w:rFonts w:ascii="Times New Roman" w:hAnsi="Times New Roman" w:cs="Times New Roman"/>
                          <w:sz w:val="22"/>
                          <w:szCs w:val="22"/>
                        </w:rPr>
                        <w:t xml:space="preserve">       </w:t>
                      </w:r>
                      <w:r w:rsidRPr="005B1DF8">
                        <w:rPr>
                          <w:rFonts w:ascii="Times New Roman" w:hAnsi="Times New Roman" w:cs="Times New Roman"/>
                          <w:sz w:val="22"/>
                          <w:szCs w:val="22"/>
                        </w:rPr>
                        <w:t>Alan Farquhar (</w:t>
                      </w:r>
                      <w:r w:rsidRPr="005B1DF8">
                        <w:rPr>
                          <w:rFonts w:ascii="Times New Roman" w:hAnsi="Times New Roman" w:cs="Times New Roman"/>
                          <w:i/>
                          <w:iCs/>
                          <w:sz w:val="22"/>
                          <w:szCs w:val="22"/>
                        </w:rPr>
                        <w:t>AF1)</w:t>
                      </w:r>
                    </w:p>
                    <w:p w14:paraId="7AA30E50" w14:textId="49917B17" w:rsidR="00C97236" w:rsidRPr="005B1DF8" w:rsidRDefault="00C97236" w:rsidP="00FF1705">
                      <w:pPr>
                        <w:rPr>
                          <w:rFonts w:ascii="Times New Roman" w:hAnsi="Times New Roman" w:cs="Times New Roman"/>
                          <w:sz w:val="22"/>
                          <w:szCs w:val="22"/>
                        </w:rPr>
                      </w:pPr>
                      <w:r w:rsidRPr="005B1DF8">
                        <w:rPr>
                          <w:rFonts w:ascii="Times New Roman" w:hAnsi="Times New Roman" w:cs="Times New Roman"/>
                          <w:sz w:val="22"/>
                          <w:szCs w:val="22"/>
                        </w:rPr>
                        <w:t xml:space="preserve">                                </w:t>
                      </w:r>
                      <w:r w:rsidR="002C6A17" w:rsidRPr="005B1DF8">
                        <w:rPr>
                          <w:rFonts w:ascii="Times New Roman" w:hAnsi="Times New Roman" w:cs="Times New Roman"/>
                          <w:sz w:val="22"/>
                          <w:szCs w:val="22"/>
                        </w:rPr>
                        <w:t xml:space="preserve">       </w:t>
                      </w:r>
                      <w:r w:rsidRPr="005B1DF8">
                        <w:rPr>
                          <w:rFonts w:ascii="Times New Roman" w:hAnsi="Times New Roman" w:cs="Times New Roman"/>
                          <w:sz w:val="22"/>
                          <w:szCs w:val="22"/>
                        </w:rPr>
                        <w:t xml:space="preserve">Kimberley Miller- Rosie </w:t>
                      </w:r>
                      <w:r w:rsidRPr="005B1DF8">
                        <w:rPr>
                          <w:rFonts w:ascii="Times New Roman" w:hAnsi="Times New Roman" w:cs="Times New Roman"/>
                          <w:i/>
                          <w:iCs/>
                          <w:sz w:val="22"/>
                          <w:szCs w:val="22"/>
                        </w:rPr>
                        <w:t>(KMR)</w:t>
                      </w:r>
                    </w:p>
                    <w:p w14:paraId="748A1E9B" w14:textId="66479D68" w:rsidR="00527C24" w:rsidRPr="005B1DF8" w:rsidRDefault="0002018B" w:rsidP="00FF1705">
                      <w:pPr>
                        <w:rPr>
                          <w:rFonts w:ascii="Times New Roman" w:hAnsi="Times New Roman" w:cs="Times New Roman"/>
                          <w:i/>
                          <w:iCs/>
                          <w:sz w:val="22"/>
                          <w:szCs w:val="22"/>
                        </w:rPr>
                      </w:pPr>
                      <w:r w:rsidRPr="005B1DF8">
                        <w:rPr>
                          <w:rFonts w:ascii="Times New Roman" w:hAnsi="Times New Roman" w:cs="Times New Roman"/>
                          <w:sz w:val="22"/>
                          <w:szCs w:val="22"/>
                        </w:rPr>
                        <w:t xml:space="preserve">                            </w:t>
                      </w:r>
                      <w:r w:rsidR="00321221" w:rsidRPr="005B1DF8">
                        <w:rPr>
                          <w:rFonts w:ascii="Times New Roman" w:hAnsi="Times New Roman" w:cs="Times New Roman"/>
                          <w:sz w:val="22"/>
                          <w:szCs w:val="22"/>
                        </w:rPr>
                        <w:t xml:space="preserve"> </w:t>
                      </w:r>
                      <w:r w:rsidR="008A3062" w:rsidRPr="005B1DF8">
                        <w:rPr>
                          <w:rFonts w:ascii="Times New Roman" w:hAnsi="Times New Roman" w:cs="Times New Roman"/>
                          <w:sz w:val="22"/>
                          <w:szCs w:val="22"/>
                        </w:rPr>
                        <w:t xml:space="preserve">  </w:t>
                      </w:r>
                      <w:r w:rsidR="002C6A17" w:rsidRPr="005B1DF8">
                        <w:rPr>
                          <w:rFonts w:ascii="Times New Roman" w:hAnsi="Times New Roman" w:cs="Times New Roman"/>
                          <w:sz w:val="22"/>
                          <w:szCs w:val="22"/>
                        </w:rPr>
                        <w:t xml:space="preserve">        </w:t>
                      </w:r>
                      <w:r w:rsidRPr="005B1DF8">
                        <w:rPr>
                          <w:rFonts w:ascii="Times New Roman" w:hAnsi="Times New Roman" w:cs="Times New Roman"/>
                          <w:sz w:val="22"/>
                          <w:szCs w:val="22"/>
                        </w:rPr>
                        <w:t xml:space="preserve">Alastair Ferrier </w:t>
                      </w:r>
                      <w:r w:rsidRPr="005B1DF8">
                        <w:rPr>
                          <w:rFonts w:ascii="Times New Roman" w:hAnsi="Times New Roman" w:cs="Times New Roman"/>
                          <w:i/>
                          <w:iCs/>
                          <w:sz w:val="22"/>
                          <w:szCs w:val="22"/>
                        </w:rPr>
                        <w:t>(AF2)</w:t>
                      </w:r>
                    </w:p>
                    <w:p w14:paraId="57ADFB36" w14:textId="1454A3AA" w:rsidR="0002018B" w:rsidRPr="005B1DF8" w:rsidRDefault="0002018B" w:rsidP="00FF1705">
                      <w:pPr>
                        <w:rPr>
                          <w:rFonts w:ascii="Times New Roman" w:hAnsi="Times New Roman" w:cs="Times New Roman"/>
                          <w:i/>
                          <w:iCs/>
                          <w:sz w:val="22"/>
                          <w:szCs w:val="22"/>
                        </w:rPr>
                      </w:pPr>
                      <w:r w:rsidRPr="005B1DF8">
                        <w:rPr>
                          <w:rFonts w:ascii="Times New Roman" w:hAnsi="Times New Roman" w:cs="Times New Roman"/>
                          <w:sz w:val="22"/>
                          <w:szCs w:val="22"/>
                        </w:rPr>
                        <w:t xml:space="preserve">                          </w:t>
                      </w:r>
                      <w:r w:rsidR="00321221" w:rsidRPr="005B1DF8">
                        <w:rPr>
                          <w:rFonts w:ascii="Times New Roman" w:hAnsi="Times New Roman" w:cs="Times New Roman"/>
                          <w:sz w:val="22"/>
                          <w:szCs w:val="22"/>
                        </w:rPr>
                        <w:t xml:space="preserve"> </w:t>
                      </w:r>
                      <w:r w:rsidRPr="005B1DF8">
                        <w:rPr>
                          <w:rFonts w:ascii="Times New Roman" w:hAnsi="Times New Roman" w:cs="Times New Roman"/>
                          <w:sz w:val="22"/>
                          <w:szCs w:val="22"/>
                        </w:rPr>
                        <w:t xml:space="preserve">  </w:t>
                      </w:r>
                      <w:r w:rsidR="008A3062" w:rsidRPr="005B1DF8">
                        <w:rPr>
                          <w:rFonts w:ascii="Times New Roman" w:hAnsi="Times New Roman" w:cs="Times New Roman"/>
                          <w:sz w:val="22"/>
                          <w:szCs w:val="22"/>
                        </w:rPr>
                        <w:t xml:space="preserve">  </w:t>
                      </w:r>
                      <w:r w:rsidR="002C6A17" w:rsidRPr="005B1DF8">
                        <w:rPr>
                          <w:rFonts w:ascii="Times New Roman" w:hAnsi="Times New Roman" w:cs="Times New Roman"/>
                          <w:sz w:val="22"/>
                          <w:szCs w:val="22"/>
                        </w:rPr>
                        <w:t xml:space="preserve">        </w:t>
                      </w:r>
                      <w:r w:rsidRPr="005B1DF8">
                        <w:rPr>
                          <w:rFonts w:ascii="Times New Roman" w:hAnsi="Times New Roman" w:cs="Times New Roman"/>
                          <w:sz w:val="22"/>
                          <w:szCs w:val="22"/>
                        </w:rPr>
                        <w:t xml:space="preserve">Doreen Turner </w:t>
                      </w:r>
                      <w:r w:rsidRPr="005B1DF8">
                        <w:rPr>
                          <w:rFonts w:ascii="Times New Roman" w:hAnsi="Times New Roman" w:cs="Times New Roman"/>
                          <w:i/>
                          <w:iCs/>
                          <w:sz w:val="22"/>
                          <w:szCs w:val="22"/>
                        </w:rPr>
                        <w:t>(DT)</w:t>
                      </w:r>
                    </w:p>
                    <w:p w14:paraId="1BD380E7" w14:textId="53A77CC1" w:rsidR="0002018B" w:rsidRPr="005B1DF8" w:rsidRDefault="0002018B" w:rsidP="00FF1705">
                      <w:pPr>
                        <w:rPr>
                          <w:rFonts w:ascii="Times New Roman" w:hAnsi="Times New Roman" w:cs="Times New Roman"/>
                          <w:sz w:val="22"/>
                          <w:szCs w:val="22"/>
                        </w:rPr>
                      </w:pPr>
                      <w:r w:rsidRPr="005B1DF8">
                        <w:rPr>
                          <w:rFonts w:ascii="Times New Roman" w:hAnsi="Times New Roman" w:cs="Times New Roman"/>
                          <w:sz w:val="22"/>
                          <w:szCs w:val="22"/>
                        </w:rPr>
                        <w:t xml:space="preserve">                           </w:t>
                      </w:r>
                      <w:r w:rsidR="00321221" w:rsidRPr="005B1DF8">
                        <w:rPr>
                          <w:rFonts w:ascii="Times New Roman" w:hAnsi="Times New Roman" w:cs="Times New Roman"/>
                          <w:sz w:val="22"/>
                          <w:szCs w:val="22"/>
                        </w:rPr>
                        <w:t xml:space="preserve"> </w:t>
                      </w:r>
                      <w:r w:rsidRPr="005B1DF8">
                        <w:rPr>
                          <w:rFonts w:ascii="Times New Roman" w:hAnsi="Times New Roman" w:cs="Times New Roman"/>
                          <w:sz w:val="22"/>
                          <w:szCs w:val="22"/>
                        </w:rPr>
                        <w:t xml:space="preserve"> </w:t>
                      </w:r>
                      <w:r w:rsidR="008A3062" w:rsidRPr="005B1DF8">
                        <w:rPr>
                          <w:rFonts w:ascii="Times New Roman" w:hAnsi="Times New Roman" w:cs="Times New Roman"/>
                          <w:sz w:val="22"/>
                          <w:szCs w:val="22"/>
                        </w:rPr>
                        <w:t xml:space="preserve">  </w:t>
                      </w:r>
                      <w:r w:rsidR="002C6A17" w:rsidRPr="005B1DF8">
                        <w:rPr>
                          <w:rFonts w:ascii="Times New Roman" w:hAnsi="Times New Roman" w:cs="Times New Roman"/>
                          <w:sz w:val="22"/>
                          <w:szCs w:val="22"/>
                        </w:rPr>
                        <w:t xml:space="preserve">       </w:t>
                      </w:r>
                      <w:r w:rsidR="003B6211">
                        <w:rPr>
                          <w:rFonts w:ascii="Times New Roman" w:hAnsi="Times New Roman" w:cs="Times New Roman"/>
                          <w:sz w:val="22"/>
                          <w:szCs w:val="22"/>
                        </w:rPr>
                        <w:t xml:space="preserve"> </w:t>
                      </w:r>
                      <w:r w:rsidRPr="005B1DF8">
                        <w:rPr>
                          <w:rFonts w:ascii="Times New Roman" w:hAnsi="Times New Roman" w:cs="Times New Roman"/>
                          <w:sz w:val="22"/>
                          <w:szCs w:val="22"/>
                        </w:rPr>
                        <w:t xml:space="preserve">Wendy Campbell </w:t>
                      </w:r>
                      <w:r w:rsidRPr="005B1DF8">
                        <w:rPr>
                          <w:rFonts w:ascii="Times New Roman" w:hAnsi="Times New Roman" w:cs="Times New Roman"/>
                          <w:i/>
                          <w:iCs/>
                          <w:sz w:val="22"/>
                          <w:szCs w:val="22"/>
                        </w:rPr>
                        <w:t>(WC</w:t>
                      </w:r>
                      <w:r w:rsidR="00527C24" w:rsidRPr="005B1DF8">
                        <w:rPr>
                          <w:rFonts w:ascii="Times New Roman" w:hAnsi="Times New Roman" w:cs="Times New Roman"/>
                          <w:i/>
                          <w:iCs/>
                          <w:sz w:val="22"/>
                          <w:szCs w:val="22"/>
                        </w:rPr>
                        <w:t>)</w:t>
                      </w:r>
                    </w:p>
                    <w:p w14:paraId="4957A7F2" w14:textId="42D2D38B" w:rsidR="00276C00" w:rsidRDefault="00276C00" w:rsidP="00FF1705">
                      <w:pPr>
                        <w:rPr>
                          <w:rFonts w:ascii="Times New Roman" w:hAnsi="Times New Roman" w:cs="Times New Roman"/>
                          <w:i/>
                          <w:iCs/>
                          <w:sz w:val="22"/>
                          <w:szCs w:val="22"/>
                        </w:rPr>
                      </w:pPr>
                    </w:p>
                    <w:p w14:paraId="2D0A532A" w14:textId="4CADA9A9" w:rsidR="00276C00" w:rsidRDefault="00276C00" w:rsidP="00FF1705">
                      <w:pPr>
                        <w:rPr>
                          <w:rFonts w:ascii="Times New Roman" w:hAnsi="Times New Roman" w:cs="Times New Roman"/>
                          <w:sz w:val="22"/>
                          <w:szCs w:val="22"/>
                        </w:rPr>
                      </w:pPr>
                      <w:r>
                        <w:rPr>
                          <w:rFonts w:ascii="Times New Roman" w:hAnsi="Times New Roman" w:cs="Times New Roman"/>
                          <w:b/>
                          <w:bCs/>
                          <w:sz w:val="22"/>
                          <w:szCs w:val="22"/>
                        </w:rPr>
                        <w:t>Co-opted members:</w:t>
                      </w:r>
                      <w:r w:rsidR="00CE2861">
                        <w:rPr>
                          <w:rFonts w:ascii="Times New Roman" w:hAnsi="Times New Roman" w:cs="Times New Roman"/>
                          <w:b/>
                          <w:bCs/>
                          <w:sz w:val="22"/>
                          <w:szCs w:val="22"/>
                        </w:rPr>
                        <w:t xml:space="preserve"> </w:t>
                      </w:r>
                      <w:r w:rsidR="00B738FA">
                        <w:rPr>
                          <w:rFonts w:ascii="Times New Roman" w:hAnsi="Times New Roman" w:cs="Times New Roman"/>
                          <w:b/>
                          <w:bCs/>
                          <w:sz w:val="22"/>
                          <w:szCs w:val="22"/>
                        </w:rPr>
                        <w:t xml:space="preserve">    </w:t>
                      </w:r>
                      <w:r w:rsidR="00CE2861">
                        <w:rPr>
                          <w:rFonts w:ascii="Times New Roman" w:hAnsi="Times New Roman" w:cs="Times New Roman"/>
                          <w:sz w:val="22"/>
                          <w:szCs w:val="22"/>
                        </w:rPr>
                        <w:t>None in attendance</w:t>
                      </w:r>
                      <w:r w:rsidR="00584214">
                        <w:rPr>
                          <w:rFonts w:ascii="Times New Roman" w:hAnsi="Times New Roman" w:cs="Times New Roman"/>
                          <w:sz w:val="22"/>
                          <w:szCs w:val="22"/>
                        </w:rPr>
                        <w:t>.</w:t>
                      </w:r>
                    </w:p>
                    <w:p w14:paraId="673EE348" w14:textId="7152E560" w:rsidR="00F510FF" w:rsidRDefault="00CE2861" w:rsidP="00FF1705">
                      <w:pPr>
                        <w:rPr>
                          <w:rFonts w:ascii="Times New Roman" w:hAnsi="Times New Roman" w:cs="Times New Roman"/>
                          <w:sz w:val="22"/>
                          <w:szCs w:val="22"/>
                        </w:rPr>
                      </w:pPr>
                      <w:r>
                        <w:rPr>
                          <w:rFonts w:ascii="Times New Roman" w:hAnsi="Times New Roman" w:cs="Times New Roman"/>
                          <w:b/>
                          <w:bCs/>
                          <w:sz w:val="22"/>
                          <w:szCs w:val="22"/>
                        </w:rPr>
                        <w:t>Ex-officio</w:t>
                      </w:r>
                      <w:r w:rsidR="008665E2">
                        <w:rPr>
                          <w:rFonts w:ascii="Times New Roman" w:hAnsi="Times New Roman" w:cs="Times New Roman"/>
                          <w:b/>
                          <w:bCs/>
                          <w:sz w:val="22"/>
                          <w:szCs w:val="22"/>
                        </w:rPr>
                        <w:t xml:space="preserve"> members: </w:t>
                      </w:r>
                      <w:r w:rsidR="00B738FA">
                        <w:rPr>
                          <w:rFonts w:ascii="Times New Roman" w:hAnsi="Times New Roman" w:cs="Times New Roman"/>
                          <w:b/>
                          <w:bCs/>
                          <w:sz w:val="22"/>
                          <w:szCs w:val="22"/>
                        </w:rPr>
                        <w:t xml:space="preserve">   </w:t>
                      </w:r>
                      <w:r w:rsidR="00F510FF">
                        <w:rPr>
                          <w:rFonts w:ascii="Times New Roman" w:hAnsi="Times New Roman" w:cs="Times New Roman"/>
                          <w:sz w:val="22"/>
                          <w:szCs w:val="22"/>
                        </w:rPr>
                        <w:t>None in attendance.</w:t>
                      </w:r>
                    </w:p>
                    <w:p w14:paraId="14367C54" w14:textId="0D36D306" w:rsidR="00F510FF" w:rsidRPr="000E3A42" w:rsidRDefault="000E3A42" w:rsidP="00FF1705">
                      <w:pPr>
                        <w:rPr>
                          <w:rFonts w:ascii="Times New Roman" w:hAnsi="Times New Roman" w:cs="Times New Roman"/>
                          <w:sz w:val="22"/>
                          <w:szCs w:val="22"/>
                        </w:rPr>
                      </w:pPr>
                      <w:r>
                        <w:rPr>
                          <w:rFonts w:ascii="Times New Roman" w:hAnsi="Times New Roman" w:cs="Times New Roman"/>
                          <w:b/>
                          <w:bCs/>
                          <w:sz w:val="22"/>
                          <w:szCs w:val="22"/>
                        </w:rPr>
                        <w:t xml:space="preserve">In attendance:              </w:t>
                      </w:r>
                      <w:r>
                        <w:rPr>
                          <w:rFonts w:ascii="Times New Roman" w:hAnsi="Times New Roman" w:cs="Times New Roman"/>
                          <w:sz w:val="22"/>
                          <w:szCs w:val="22"/>
                        </w:rPr>
                        <w:t>Jayden Alexander</w:t>
                      </w:r>
                    </w:p>
                    <w:p w14:paraId="53CDE115" w14:textId="5F0BD4AA" w:rsidR="0002018B" w:rsidRDefault="0002018B"/>
                  </w:txbxContent>
                </v:textbox>
                <w10:wrap type="square"/>
              </v:shape>
            </w:pict>
          </mc:Fallback>
        </mc:AlternateContent>
      </w:r>
      <w:r w:rsidR="00D74D4F">
        <w:rPr>
          <w:rFonts w:ascii="Times New Roman" w:hAnsi="Times New Roman" w:cs="Times New Roman"/>
          <w:noProof/>
          <w:sz w:val="22"/>
          <w:szCs w:val="22"/>
        </w:rPr>
        <mc:AlternateContent>
          <mc:Choice Requires="wps">
            <w:drawing>
              <wp:anchor distT="45720" distB="45720" distL="114300" distR="114300" simplePos="0" relativeHeight="251660288" behindDoc="0" locked="0" layoutInCell="1" allowOverlap="1" wp14:anchorId="1A9DDE44" wp14:editId="2DBA47A0">
                <wp:simplePos x="0" y="0"/>
                <wp:positionH relativeFrom="column">
                  <wp:posOffset>3479165</wp:posOffset>
                </wp:positionH>
                <wp:positionV relativeFrom="paragraph">
                  <wp:posOffset>1018540</wp:posOffset>
                </wp:positionV>
                <wp:extent cx="2377440" cy="2897505"/>
                <wp:effectExtent l="0" t="0" r="10160" b="10795"/>
                <wp:wrapSquare wrapText="bothSides"/>
                <wp:docPr id="3" name="Text Box 3"/>
                <wp:cNvGraphicFramePr/>
                <a:graphic xmlns:a="http://schemas.openxmlformats.org/drawingml/2006/main">
                  <a:graphicData uri="http://schemas.microsoft.com/office/word/2010/wordprocessingShape">
                    <wps:wsp>
                      <wps:cNvSpPr txBox="1"/>
                      <wps:spPr>
                        <a:xfrm>
                          <a:off x="0" y="0"/>
                          <a:ext cx="2377440" cy="2897505"/>
                        </a:xfrm>
                        <a:prstGeom prst="rect">
                          <a:avLst/>
                        </a:prstGeom>
                        <a:solidFill>
                          <a:prstClr val="white"/>
                        </a:solidFill>
                        <a:ln w="6350">
                          <a:solidFill>
                            <a:schemeClr val="bg1"/>
                          </a:solidFill>
                        </a:ln>
                      </wps:spPr>
                      <wps:txbx>
                        <w:txbxContent>
                          <w:p w14:paraId="4AE12511" w14:textId="6866A81A" w:rsidR="00FE617E" w:rsidRDefault="009A68E3">
                            <w:pPr>
                              <w:rPr>
                                <w:rFonts w:ascii="Times New Roman" w:hAnsi="Times New Roman" w:cs="Times New Roman"/>
                                <w:sz w:val="22"/>
                                <w:szCs w:val="22"/>
                                <w:lang w:val="en-GB"/>
                              </w:rPr>
                            </w:pPr>
                            <w:r>
                              <w:rPr>
                                <w:rFonts w:ascii="Times New Roman" w:hAnsi="Times New Roman" w:cs="Times New Roman"/>
                                <w:sz w:val="22"/>
                                <w:szCs w:val="22"/>
                                <w:lang w:val="en-GB"/>
                              </w:rPr>
                              <w:t xml:space="preserve">Chairperson / </w:t>
                            </w:r>
                            <w:r w:rsidR="00333CE1">
                              <w:rPr>
                                <w:rFonts w:ascii="Times New Roman" w:hAnsi="Times New Roman" w:cs="Times New Roman"/>
                                <w:sz w:val="22"/>
                                <w:szCs w:val="22"/>
                                <w:lang w:val="en-GB"/>
                              </w:rPr>
                              <w:t xml:space="preserve">Wick </w:t>
                            </w:r>
                            <w:r>
                              <w:rPr>
                                <w:rFonts w:ascii="Times New Roman" w:hAnsi="Times New Roman" w:cs="Times New Roman"/>
                                <w:sz w:val="22"/>
                                <w:szCs w:val="22"/>
                                <w:lang w:val="en-GB"/>
                              </w:rPr>
                              <w:t>Flower Baskets</w:t>
                            </w:r>
                          </w:p>
                          <w:p w14:paraId="33C9B220" w14:textId="5587C1FA" w:rsidR="009D4830" w:rsidRDefault="009D4830">
                            <w:pPr>
                              <w:rPr>
                                <w:rFonts w:ascii="Times New Roman" w:hAnsi="Times New Roman" w:cs="Times New Roman"/>
                                <w:sz w:val="22"/>
                                <w:szCs w:val="22"/>
                                <w:lang w:val="en-GB"/>
                              </w:rPr>
                            </w:pPr>
                            <w:r>
                              <w:rPr>
                                <w:rFonts w:ascii="Times New Roman" w:hAnsi="Times New Roman" w:cs="Times New Roman"/>
                                <w:sz w:val="22"/>
                                <w:szCs w:val="22"/>
                                <w:lang w:val="en-GB"/>
                              </w:rPr>
                              <w:t>Vice chairperson / HAPPY</w:t>
                            </w:r>
                          </w:p>
                          <w:p w14:paraId="54297454" w14:textId="1D776152" w:rsidR="00527C24" w:rsidRDefault="00C97236">
                            <w:pPr>
                              <w:rPr>
                                <w:rFonts w:ascii="Times New Roman" w:hAnsi="Times New Roman" w:cs="Times New Roman"/>
                                <w:sz w:val="22"/>
                                <w:szCs w:val="22"/>
                              </w:rPr>
                            </w:pPr>
                            <w:r w:rsidRPr="00C97236">
                              <w:rPr>
                                <w:rFonts w:ascii="Times New Roman" w:hAnsi="Times New Roman" w:cs="Times New Roman"/>
                                <w:sz w:val="22"/>
                                <w:szCs w:val="22"/>
                              </w:rPr>
                              <w:t>Treasurer</w:t>
                            </w:r>
                          </w:p>
                          <w:p w14:paraId="07DD43A2" w14:textId="156B656A" w:rsidR="00EA4C2B" w:rsidRDefault="00EA4C2B">
                            <w:pPr>
                              <w:rPr>
                                <w:rFonts w:ascii="Times New Roman" w:hAnsi="Times New Roman" w:cs="Times New Roman"/>
                                <w:sz w:val="22"/>
                                <w:szCs w:val="22"/>
                              </w:rPr>
                            </w:pPr>
                          </w:p>
                          <w:p w14:paraId="541E6122" w14:textId="79C0E452" w:rsidR="00EA4C2B" w:rsidRDefault="00EA4C2B">
                            <w:pPr>
                              <w:rPr>
                                <w:rFonts w:ascii="Times New Roman" w:hAnsi="Times New Roman" w:cs="Times New Roman"/>
                                <w:sz w:val="22"/>
                                <w:szCs w:val="22"/>
                              </w:rPr>
                            </w:pPr>
                          </w:p>
                          <w:p w14:paraId="78042807" w14:textId="3C45729B" w:rsidR="00A15ECF" w:rsidRDefault="00A15ECF">
                            <w:pPr>
                              <w:rPr>
                                <w:rFonts w:ascii="Times New Roman" w:hAnsi="Times New Roman" w:cs="Times New Roman"/>
                                <w:sz w:val="22"/>
                                <w:szCs w:val="22"/>
                              </w:rPr>
                            </w:pPr>
                          </w:p>
                          <w:p w14:paraId="4F4A6E30" w14:textId="75720505" w:rsidR="00A15ECF" w:rsidRDefault="00A15ECF">
                            <w:pPr>
                              <w:rPr>
                                <w:rFonts w:ascii="Times New Roman" w:hAnsi="Times New Roman" w:cs="Times New Roman"/>
                                <w:sz w:val="22"/>
                                <w:szCs w:val="22"/>
                              </w:rPr>
                            </w:pPr>
                          </w:p>
                          <w:p w14:paraId="32378C00" w14:textId="1802A728" w:rsidR="00A15ECF" w:rsidRDefault="00A15ECF">
                            <w:pPr>
                              <w:rPr>
                                <w:rFonts w:ascii="Times New Roman" w:hAnsi="Times New Roman" w:cs="Times New Roman"/>
                                <w:sz w:val="22"/>
                                <w:szCs w:val="22"/>
                              </w:rPr>
                            </w:pPr>
                          </w:p>
                          <w:p w14:paraId="245A4F8A" w14:textId="5D3F4B3B" w:rsidR="00A15ECF" w:rsidRDefault="00A15ECF">
                            <w:pPr>
                              <w:rPr>
                                <w:rFonts w:ascii="Times New Roman" w:hAnsi="Times New Roman" w:cs="Times New Roman"/>
                                <w:sz w:val="22"/>
                                <w:szCs w:val="22"/>
                              </w:rPr>
                            </w:pPr>
                          </w:p>
                          <w:p w14:paraId="6035FFB5" w14:textId="63DB41DE" w:rsidR="00A15ECF" w:rsidRDefault="00A15ECF">
                            <w:pPr>
                              <w:rPr>
                                <w:rFonts w:ascii="Times New Roman" w:hAnsi="Times New Roman" w:cs="Times New Roman"/>
                                <w:sz w:val="22"/>
                                <w:szCs w:val="22"/>
                              </w:rPr>
                            </w:pPr>
                            <w:r>
                              <w:rPr>
                                <w:rFonts w:ascii="Times New Roman" w:hAnsi="Times New Roman" w:cs="Times New Roman"/>
                                <w:sz w:val="22"/>
                                <w:szCs w:val="22"/>
                              </w:rPr>
                              <w:t>Secretary</w:t>
                            </w:r>
                          </w:p>
                          <w:p w14:paraId="6D7AE033" w14:textId="78F2E58E" w:rsidR="00D74D4F" w:rsidRDefault="00D74D4F">
                            <w:pPr>
                              <w:rPr>
                                <w:rFonts w:ascii="Times New Roman" w:hAnsi="Times New Roman" w:cs="Times New Roman"/>
                                <w:sz w:val="22"/>
                                <w:szCs w:val="22"/>
                              </w:rPr>
                            </w:pPr>
                          </w:p>
                          <w:p w14:paraId="2D6C88E1" w14:textId="12A3F5C5" w:rsidR="00D74D4F" w:rsidRDefault="00D74D4F">
                            <w:pPr>
                              <w:rPr>
                                <w:rFonts w:ascii="Times New Roman" w:hAnsi="Times New Roman" w:cs="Times New Roman"/>
                                <w:sz w:val="22"/>
                                <w:szCs w:val="22"/>
                              </w:rPr>
                            </w:pPr>
                          </w:p>
                          <w:p w14:paraId="37183EC3" w14:textId="62F8C3D9" w:rsidR="00D74D4F" w:rsidRDefault="00D74D4F">
                            <w:pPr>
                              <w:rPr>
                                <w:rFonts w:ascii="Times New Roman" w:hAnsi="Times New Roman" w:cs="Times New Roman"/>
                                <w:sz w:val="22"/>
                                <w:szCs w:val="22"/>
                              </w:rPr>
                            </w:pPr>
                          </w:p>
                          <w:p w14:paraId="7404B092" w14:textId="72F6D549" w:rsidR="00EA4C2B" w:rsidRDefault="00EA4C2B">
                            <w:pPr>
                              <w:rPr>
                                <w:rFonts w:ascii="Times New Roman" w:hAnsi="Times New Roman" w:cs="Times New Roman"/>
                                <w:sz w:val="22"/>
                                <w:szCs w:val="22"/>
                              </w:rPr>
                            </w:pPr>
                          </w:p>
                          <w:p w14:paraId="0261424A" w14:textId="6838D298" w:rsidR="00EA4C2B" w:rsidRDefault="00EA4C2B">
                            <w:pPr>
                              <w:rPr>
                                <w:rFonts w:ascii="Times New Roman" w:hAnsi="Times New Roman" w:cs="Times New Roman"/>
                                <w:sz w:val="22"/>
                                <w:szCs w:val="22"/>
                              </w:rPr>
                            </w:pPr>
                          </w:p>
                          <w:p w14:paraId="66F3F686" w14:textId="38455357" w:rsidR="00EA4C2B" w:rsidRDefault="00EA4C2B">
                            <w:pPr>
                              <w:rPr>
                                <w:rFonts w:ascii="Times New Roman" w:hAnsi="Times New Roman" w:cs="Times New Roman"/>
                                <w:sz w:val="22"/>
                                <w:szCs w:val="22"/>
                              </w:rPr>
                            </w:pPr>
                          </w:p>
                          <w:p w14:paraId="0D0F24A7" w14:textId="6A5A2A55" w:rsidR="00EA4C2B" w:rsidRPr="00C97236" w:rsidRDefault="00EA4C2B">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DDE44" id="Text Box 3" o:spid="_x0000_s1027" type="#_x0000_t202" style="position:absolute;margin-left:273.95pt;margin-top:80.2pt;width:187.2pt;height:228.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fgHTAIAAKkEAAAOAAAAZHJzL2Uyb0RvYy54bWysVE1v2zAMvQ/YfxB0X5zPpjXiFFmKDAOK&#13;&#10;tkAy9KzIcixAFjVJiZ39+lGynabdTsMuCkU+P5GPZBb3TaXISVgnQWd0NBhSIjSHXOpDRn/sNl9u&#13;&#10;KXGe6Zwp0CKjZ+Ho/fLzp0VtUjGGElQuLEES7dLaZLT03qRJ4ngpKuYGYITGYAG2Yh6v9pDkltXI&#13;&#10;XqlkPBzeJDXY3Fjgwjn0PrRBuoz8RSG4fy4KJzxRGcXcfDxtPPfhTJYLlh4sM6XkXRrsH7KomNT4&#13;&#10;6IXqgXlGjlb+QVVJbsFB4QccqgSKQnIRa8BqRsMP1WxLZkSsBcVx5iKT+3+0/On0YonMMzqhRLMK&#13;&#10;W7QTjSdfoSGToE5tXIqgrUGYb9CNXe79Dp2h6KawVfjFcgjGUefzRdtAxtE5nszn0ymGOMbGt3fz&#13;&#10;2XAWeJK3z411/puAigQjoxabFzVlp0fnW2gPCa85UDLfSKXCJQTWypITw0bXpfSiI3+HUprUGb2Z&#13;&#10;zIaR+F0sjpy4cOwPsUxM7wqFN6Ux5yBKW3ywfLNvooQXYfaQn1EvC+28OcM3EhN8ZM6/MIsDhjrg&#13;&#10;0vhnPAoFmBN0FiUl2F9/8wc89h2jlNQ4sBl1P4/MCkrUd40TcTeK8vp4mc7mY3zDXkf21xF9rNaA&#13;&#10;Uo1wPQ2PZsB71ZuFheoVd2sVXsUQ0xzfzqjvzbVv1wh3k4vVKoJwpg3zj3preKDuG7NrXpk1XVs9&#13;&#10;TsQT9KPN0g/dbbHhSw2ro4dCxtYHnVtVO/lxH+LwdLsbFu76HlFv/zDL3wAAAP//AwBQSwMEFAAG&#13;&#10;AAgAAAAhAPaSkgfkAAAAEAEAAA8AAABkcnMvZG93bnJldi54bWxMT8tOwzAQvCPxD9YicaNO0zZt&#13;&#10;0zgVosAVEZC4OrGbpInXIXYe/XuWE1xGWs3sPJLjbFo26t7VFgUsFwEwjYVVNZYCPj9eHnbAnJeo&#13;&#10;ZGtRC7hqB8f09iaRsbITvusx8yUjE3SxFFB538Wcu6LSRrqF7TQSd7a9kZ7OvuSqlxOZm5aHQRBx&#13;&#10;I2ukhEp2+qnSRZMNRsAUPg+vm/Gyy3z4Va9O383bNW+EuL+bTweCxwMwr2f/9wG/G6g/pFQstwMq&#13;&#10;x1oBm/V2T1IiomANjBT7MFwBywVEy2gLPE34/yHpDwAAAP//AwBQSwECLQAUAAYACAAAACEAtoM4&#13;&#10;kv4AAADhAQAAEwAAAAAAAAAAAAAAAAAAAAAAW0NvbnRlbnRfVHlwZXNdLnhtbFBLAQItABQABgAI&#13;&#10;AAAAIQA4/SH/1gAAAJQBAAALAAAAAAAAAAAAAAAAAC8BAABfcmVscy8ucmVsc1BLAQItABQABgAI&#13;&#10;AAAAIQAdRfgHTAIAAKkEAAAOAAAAAAAAAAAAAAAAAC4CAABkcnMvZTJvRG9jLnhtbFBLAQItABQA&#13;&#10;BgAIAAAAIQD2kpIH5AAAABABAAAPAAAAAAAAAAAAAAAAAKYEAABkcnMvZG93bnJldi54bWxQSwUG&#13;&#10;AAAAAAQABADzAAAAtwUAAAAA&#13;&#10;" strokecolor="white [3212]" strokeweight=".5pt">
                <v:textbox>
                  <w:txbxContent>
                    <w:p w14:paraId="4AE12511" w14:textId="6866A81A" w:rsidR="00FE617E" w:rsidRDefault="009A68E3">
                      <w:pPr>
                        <w:rPr>
                          <w:rFonts w:ascii="Times New Roman" w:hAnsi="Times New Roman" w:cs="Times New Roman"/>
                          <w:sz w:val="22"/>
                          <w:szCs w:val="22"/>
                          <w:lang w:val="en-GB"/>
                        </w:rPr>
                      </w:pPr>
                      <w:r>
                        <w:rPr>
                          <w:rFonts w:ascii="Times New Roman" w:hAnsi="Times New Roman" w:cs="Times New Roman"/>
                          <w:sz w:val="22"/>
                          <w:szCs w:val="22"/>
                          <w:lang w:val="en-GB"/>
                        </w:rPr>
                        <w:t xml:space="preserve">Chairperson / </w:t>
                      </w:r>
                      <w:r w:rsidR="00333CE1">
                        <w:rPr>
                          <w:rFonts w:ascii="Times New Roman" w:hAnsi="Times New Roman" w:cs="Times New Roman"/>
                          <w:sz w:val="22"/>
                          <w:szCs w:val="22"/>
                          <w:lang w:val="en-GB"/>
                        </w:rPr>
                        <w:t xml:space="preserve">Wick </w:t>
                      </w:r>
                      <w:r>
                        <w:rPr>
                          <w:rFonts w:ascii="Times New Roman" w:hAnsi="Times New Roman" w:cs="Times New Roman"/>
                          <w:sz w:val="22"/>
                          <w:szCs w:val="22"/>
                          <w:lang w:val="en-GB"/>
                        </w:rPr>
                        <w:t>Flower Baskets</w:t>
                      </w:r>
                    </w:p>
                    <w:p w14:paraId="33C9B220" w14:textId="5587C1FA" w:rsidR="009D4830" w:rsidRDefault="009D4830">
                      <w:pPr>
                        <w:rPr>
                          <w:rFonts w:ascii="Times New Roman" w:hAnsi="Times New Roman" w:cs="Times New Roman"/>
                          <w:sz w:val="22"/>
                          <w:szCs w:val="22"/>
                          <w:lang w:val="en-GB"/>
                        </w:rPr>
                      </w:pPr>
                      <w:r>
                        <w:rPr>
                          <w:rFonts w:ascii="Times New Roman" w:hAnsi="Times New Roman" w:cs="Times New Roman"/>
                          <w:sz w:val="22"/>
                          <w:szCs w:val="22"/>
                          <w:lang w:val="en-GB"/>
                        </w:rPr>
                        <w:t>Vice chairperson / HAPPY</w:t>
                      </w:r>
                    </w:p>
                    <w:p w14:paraId="54297454" w14:textId="1D776152" w:rsidR="00527C24" w:rsidRDefault="00C97236">
                      <w:pPr>
                        <w:rPr>
                          <w:rFonts w:ascii="Times New Roman" w:hAnsi="Times New Roman" w:cs="Times New Roman"/>
                          <w:sz w:val="22"/>
                          <w:szCs w:val="22"/>
                        </w:rPr>
                      </w:pPr>
                      <w:r w:rsidRPr="00C97236">
                        <w:rPr>
                          <w:rFonts w:ascii="Times New Roman" w:hAnsi="Times New Roman" w:cs="Times New Roman"/>
                          <w:sz w:val="22"/>
                          <w:szCs w:val="22"/>
                        </w:rPr>
                        <w:t>Treasurer</w:t>
                      </w:r>
                    </w:p>
                    <w:p w14:paraId="07DD43A2" w14:textId="156B656A" w:rsidR="00EA4C2B" w:rsidRDefault="00EA4C2B">
                      <w:pPr>
                        <w:rPr>
                          <w:rFonts w:ascii="Times New Roman" w:hAnsi="Times New Roman" w:cs="Times New Roman"/>
                          <w:sz w:val="22"/>
                          <w:szCs w:val="22"/>
                        </w:rPr>
                      </w:pPr>
                    </w:p>
                    <w:p w14:paraId="541E6122" w14:textId="79C0E452" w:rsidR="00EA4C2B" w:rsidRDefault="00EA4C2B">
                      <w:pPr>
                        <w:rPr>
                          <w:rFonts w:ascii="Times New Roman" w:hAnsi="Times New Roman" w:cs="Times New Roman"/>
                          <w:sz w:val="22"/>
                          <w:szCs w:val="22"/>
                        </w:rPr>
                      </w:pPr>
                    </w:p>
                    <w:p w14:paraId="78042807" w14:textId="3C45729B" w:rsidR="00A15ECF" w:rsidRDefault="00A15ECF">
                      <w:pPr>
                        <w:rPr>
                          <w:rFonts w:ascii="Times New Roman" w:hAnsi="Times New Roman" w:cs="Times New Roman"/>
                          <w:sz w:val="22"/>
                          <w:szCs w:val="22"/>
                        </w:rPr>
                      </w:pPr>
                    </w:p>
                    <w:p w14:paraId="4F4A6E30" w14:textId="75720505" w:rsidR="00A15ECF" w:rsidRDefault="00A15ECF">
                      <w:pPr>
                        <w:rPr>
                          <w:rFonts w:ascii="Times New Roman" w:hAnsi="Times New Roman" w:cs="Times New Roman"/>
                          <w:sz w:val="22"/>
                          <w:szCs w:val="22"/>
                        </w:rPr>
                      </w:pPr>
                    </w:p>
                    <w:p w14:paraId="32378C00" w14:textId="1802A728" w:rsidR="00A15ECF" w:rsidRDefault="00A15ECF">
                      <w:pPr>
                        <w:rPr>
                          <w:rFonts w:ascii="Times New Roman" w:hAnsi="Times New Roman" w:cs="Times New Roman"/>
                          <w:sz w:val="22"/>
                          <w:szCs w:val="22"/>
                        </w:rPr>
                      </w:pPr>
                    </w:p>
                    <w:p w14:paraId="245A4F8A" w14:textId="5D3F4B3B" w:rsidR="00A15ECF" w:rsidRDefault="00A15ECF">
                      <w:pPr>
                        <w:rPr>
                          <w:rFonts w:ascii="Times New Roman" w:hAnsi="Times New Roman" w:cs="Times New Roman"/>
                          <w:sz w:val="22"/>
                          <w:szCs w:val="22"/>
                        </w:rPr>
                      </w:pPr>
                    </w:p>
                    <w:p w14:paraId="6035FFB5" w14:textId="63DB41DE" w:rsidR="00A15ECF" w:rsidRDefault="00A15ECF">
                      <w:pPr>
                        <w:rPr>
                          <w:rFonts w:ascii="Times New Roman" w:hAnsi="Times New Roman" w:cs="Times New Roman"/>
                          <w:sz w:val="22"/>
                          <w:szCs w:val="22"/>
                        </w:rPr>
                      </w:pPr>
                      <w:r>
                        <w:rPr>
                          <w:rFonts w:ascii="Times New Roman" w:hAnsi="Times New Roman" w:cs="Times New Roman"/>
                          <w:sz w:val="22"/>
                          <w:szCs w:val="22"/>
                        </w:rPr>
                        <w:t>Secretary</w:t>
                      </w:r>
                    </w:p>
                    <w:p w14:paraId="6D7AE033" w14:textId="78F2E58E" w:rsidR="00D74D4F" w:rsidRDefault="00D74D4F">
                      <w:pPr>
                        <w:rPr>
                          <w:rFonts w:ascii="Times New Roman" w:hAnsi="Times New Roman" w:cs="Times New Roman"/>
                          <w:sz w:val="22"/>
                          <w:szCs w:val="22"/>
                        </w:rPr>
                      </w:pPr>
                    </w:p>
                    <w:p w14:paraId="2D6C88E1" w14:textId="12A3F5C5" w:rsidR="00D74D4F" w:rsidRDefault="00D74D4F">
                      <w:pPr>
                        <w:rPr>
                          <w:rFonts w:ascii="Times New Roman" w:hAnsi="Times New Roman" w:cs="Times New Roman"/>
                          <w:sz w:val="22"/>
                          <w:szCs w:val="22"/>
                        </w:rPr>
                      </w:pPr>
                    </w:p>
                    <w:p w14:paraId="37183EC3" w14:textId="62F8C3D9" w:rsidR="00D74D4F" w:rsidRDefault="00D74D4F">
                      <w:pPr>
                        <w:rPr>
                          <w:rFonts w:ascii="Times New Roman" w:hAnsi="Times New Roman" w:cs="Times New Roman"/>
                          <w:sz w:val="22"/>
                          <w:szCs w:val="22"/>
                        </w:rPr>
                      </w:pPr>
                    </w:p>
                    <w:p w14:paraId="7404B092" w14:textId="72F6D549" w:rsidR="00EA4C2B" w:rsidRDefault="00EA4C2B">
                      <w:pPr>
                        <w:rPr>
                          <w:rFonts w:ascii="Times New Roman" w:hAnsi="Times New Roman" w:cs="Times New Roman"/>
                          <w:sz w:val="22"/>
                          <w:szCs w:val="22"/>
                        </w:rPr>
                      </w:pPr>
                    </w:p>
                    <w:p w14:paraId="0261424A" w14:textId="6838D298" w:rsidR="00EA4C2B" w:rsidRDefault="00EA4C2B">
                      <w:pPr>
                        <w:rPr>
                          <w:rFonts w:ascii="Times New Roman" w:hAnsi="Times New Roman" w:cs="Times New Roman"/>
                          <w:sz w:val="22"/>
                          <w:szCs w:val="22"/>
                        </w:rPr>
                      </w:pPr>
                    </w:p>
                    <w:p w14:paraId="66F3F686" w14:textId="38455357" w:rsidR="00EA4C2B" w:rsidRDefault="00EA4C2B">
                      <w:pPr>
                        <w:rPr>
                          <w:rFonts w:ascii="Times New Roman" w:hAnsi="Times New Roman" w:cs="Times New Roman"/>
                          <w:sz w:val="22"/>
                          <w:szCs w:val="22"/>
                        </w:rPr>
                      </w:pPr>
                    </w:p>
                    <w:p w14:paraId="0D0F24A7" w14:textId="6A5A2A55" w:rsidR="00EA4C2B" w:rsidRPr="00C97236" w:rsidRDefault="00EA4C2B">
                      <w:pPr>
                        <w:rPr>
                          <w:lang w:val="en-GB"/>
                        </w:rPr>
                      </w:pPr>
                    </w:p>
                  </w:txbxContent>
                </v:textbox>
                <w10:wrap type="square"/>
              </v:shape>
            </w:pict>
          </mc:Fallback>
        </mc:AlternateContent>
      </w:r>
      <w:r w:rsidR="00300BE5" w:rsidRPr="003D25EC">
        <w:rPr>
          <w:rFonts w:ascii="Times New Roman" w:hAnsi="Times New Roman" w:cs="Times New Roman"/>
          <w:sz w:val="28"/>
          <w:szCs w:val="28"/>
        </w:rPr>
        <w:t>Present</w:t>
      </w:r>
    </w:p>
    <w:p w14:paraId="6FE4829D" w14:textId="77777777" w:rsidR="00773C86" w:rsidRDefault="00773C86" w:rsidP="00742A86">
      <w:pPr>
        <w:rPr>
          <w:rFonts w:ascii="Times New Roman" w:hAnsi="Times New Roman" w:cs="Times New Roman"/>
          <w:sz w:val="22"/>
          <w:szCs w:val="22"/>
        </w:rPr>
      </w:pPr>
    </w:p>
    <w:p w14:paraId="01ABAE09" w14:textId="3AD09B59" w:rsidR="00742A86" w:rsidRPr="00742A86" w:rsidRDefault="00742A86" w:rsidP="00742A86">
      <w:pPr>
        <w:rPr>
          <w:rFonts w:ascii="Times New Roman" w:hAnsi="Times New Roman" w:cs="Times New Roman"/>
          <w:sz w:val="22"/>
          <w:szCs w:val="22"/>
        </w:rPr>
      </w:pPr>
      <w:r>
        <w:rPr>
          <w:rFonts w:ascii="Times New Roman" w:hAnsi="Times New Roman" w:cs="Times New Roman"/>
          <w:b/>
          <w:color w:val="17406D" w:themeColor="text2"/>
          <w:sz w:val="28"/>
          <w:szCs w:val="28"/>
        </w:rPr>
        <w:t>Apologies</w:t>
      </w:r>
    </w:p>
    <w:p w14:paraId="6C0A6ECD" w14:textId="533FB829" w:rsidR="00CB34C4" w:rsidRDefault="007B4A47" w:rsidP="000E3FBF">
      <w:pPr>
        <w:rPr>
          <w:rFonts w:ascii="Times New Roman" w:hAnsi="Times New Roman" w:cs="Times New Roman"/>
          <w:sz w:val="22"/>
          <w:szCs w:val="22"/>
        </w:rPr>
      </w:pPr>
      <w:r>
        <w:rPr>
          <w:rFonts w:ascii="Times New Roman" w:hAnsi="Times New Roman" w:cs="Times New Roman"/>
          <w:sz w:val="22"/>
          <w:szCs w:val="22"/>
        </w:rPr>
        <w:t>Claire Mackenzie</w:t>
      </w:r>
    </w:p>
    <w:p w14:paraId="34C8C1B3" w14:textId="77777777" w:rsidR="001422C5" w:rsidRDefault="001422C5">
      <w:pPr>
        <w:rPr>
          <w:rFonts w:ascii="Times New Roman" w:hAnsi="Times New Roman" w:cs="Times New Roman"/>
          <w:sz w:val="22"/>
          <w:szCs w:val="22"/>
        </w:rPr>
      </w:pPr>
    </w:p>
    <w:p w14:paraId="034A7AAD" w14:textId="77777777" w:rsidR="001422C5" w:rsidRDefault="001422C5">
      <w:pPr>
        <w:rPr>
          <w:rFonts w:ascii="Times New Roman" w:hAnsi="Times New Roman" w:cs="Times New Roman"/>
          <w:sz w:val="22"/>
          <w:szCs w:val="22"/>
        </w:rPr>
      </w:pPr>
    </w:p>
    <w:p w14:paraId="4E052DF4" w14:textId="77777777" w:rsidR="001422C5" w:rsidRDefault="001422C5">
      <w:pPr>
        <w:rPr>
          <w:rFonts w:ascii="Times New Roman" w:hAnsi="Times New Roman" w:cs="Times New Roman"/>
          <w:sz w:val="22"/>
          <w:szCs w:val="22"/>
        </w:rPr>
      </w:pPr>
    </w:p>
    <w:p w14:paraId="77CAA65B" w14:textId="77777777" w:rsidR="001422C5" w:rsidRDefault="001422C5">
      <w:pPr>
        <w:rPr>
          <w:rFonts w:ascii="Times New Roman" w:hAnsi="Times New Roman" w:cs="Times New Roman"/>
          <w:sz w:val="22"/>
          <w:szCs w:val="22"/>
        </w:rPr>
      </w:pPr>
    </w:p>
    <w:p w14:paraId="6975CD8E" w14:textId="77777777" w:rsidR="001422C5" w:rsidRDefault="001422C5">
      <w:pPr>
        <w:rPr>
          <w:rFonts w:ascii="Times New Roman" w:hAnsi="Times New Roman" w:cs="Times New Roman"/>
          <w:sz w:val="22"/>
          <w:szCs w:val="22"/>
        </w:rPr>
      </w:pPr>
    </w:p>
    <w:p w14:paraId="7F1FC33D" w14:textId="3C469F23" w:rsidR="00CB34C4" w:rsidRDefault="00CB34C4">
      <w:pPr>
        <w:rPr>
          <w:rFonts w:ascii="Times New Roman" w:hAnsi="Times New Roman" w:cs="Times New Roman"/>
          <w:sz w:val="22"/>
          <w:szCs w:val="22"/>
        </w:rPr>
      </w:pPr>
      <w:r>
        <w:rPr>
          <w:rFonts w:ascii="Times New Roman" w:hAnsi="Times New Roman" w:cs="Times New Roman"/>
          <w:sz w:val="22"/>
          <w:szCs w:val="22"/>
        </w:rPr>
        <w:br w:type="page"/>
      </w:r>
    </w:p>
    <w:p w14:paraId="1BF09878" w14:textId="38CE15A5" w:rsidR="003D2230" w:rsidRDefault="00A24728" w:rsidP="00A24728">
      <w:pPr>
        <w:pStyle w:val="ListParagraph"/>
        <w:numPr>
          <w:ilvl w:val="0"/>
          <w:numId w:val="5"/>
        </w:numPr>
        <w:rPr>
          <w:rFonts w:ascii="Times New Roman" w:hAnsi="Times New Roman" w:cs="Times New Roman"/>
          <w:b/>
          <w:bCs/>
          <w:sz w:val="22"/>
          <w:szCs w:val="22"/>
        </w:rPr>
      </w:pPr>
      <w:r w:rsidRPr="00A24728">
        <w:rPr>
          <w:rFonts w:ascii="Times New Roman" w:hAnsi="Times New Roman" w:cs="Times New Roman"/>
          <w:b/>
          <w:bCs/>
          <w:sz w:val="22"/>
          <w:szCs w:val="22"/>
        </w:rPr>
        <w:lastRenderedPageBreak/>
        <w:t>Welcome and apologies</w:t>
      </w:r>
    </w:p>
    <w:p w14:paraId="50245740" w14:textId="6CC037C7" w:rsidR="00706AC2" w:rsidRDefault="00B25C4D" w:rsidP="00A24728">
      <w:pPr>
        <w:rPr>
          <w:rFonts w:ascii="Times New Roman" w:hAnsi="Times New Roman" w:cs="Times New Roman"/>
          <w:sz w:val="22"/>
          <w:szCs w:val="22"/>
        </w:rPr>
      </w:pPr>
      <w:r>
        <w:rPr>
          <w:rFonts w:ascii="Times New Roman" w:hAnsi="Times New Roman" w:cs="Times New Roman"/>
          <w:sz w:val="22"/>
          <w:szCs w:val="22"/>
        </w:rPr>
        <w:t xml:space="preserve">A  welcome was given by everyone present </w:t>
      </w:r>
      <w:r w:rsidR="00706AC2">
        <w:rPr>
          <w:rFonts w:ascii="Times New Roman" w:hAnsi="Times New Roman" w:cs="Times New Roman"/>
          <w:sz w:val="22"/>
          <w:szCs w:val="22"/>
        </w:rPr>
        <w:t xml:space="preserve">in the meeting who had successfully managed to join. </w:t>
      </w:r>
      <w:r w:rsidR="00E01FFE">
        <w:rPr>
          <w:rFonts w:ascii="Times New Roman" w:hAnsi="Times New Roman" w:cs="Times New Roman"/>
          <w:sz w:val="22"/>
          <w:szCs w:val="22"/>
        </w:rPr>
        <w:t xml:space="preserve">No indication was given by those who were unable to join the meeting, however those who were not present </w:t>
      </w:r>
      <w:r w:rsidR="006439B8">
        <w:rPr>
          <w:rFonts w:ascii="Times New Roman" w:hAnsi="Times New Roman" w:cs="Times New Roman"/>
          <w:sz w:val="22"/>
          <w:szCs w:val="22"/>
        </w:rPr>
        <w:t>is as above.</w:t>
      </w:r>
    </w:p>
    <w:p w14:paraId="3443E900" w14:textId="7867109F" w:rsidR="006439B8" w:rsidRDefault="006439B8" w:rsidP="006439B8">
      <w:pPr>
        <w:pStyle w:val="ListParagraph"/>
        <w:numPr>
          <w:ilvl w:val="0"/>
          <w:numId w:val="5"/>
        </w:numPr>
        <w:rPr>
          <w:rFonts w:ascii="Times New Roman" w:hAnsi="Times New Roman" w:cs="Times New Roman"/>
          <w:b/>
          <w:bCs/>
          <w:sz w:val="22"/>
          <w:szCs w:val="22"/>
        </w:rPr>
      </w:pPr>
      <w:r>
        <w:rPr>
          <w:rFonts w:ascii="Times New Roman" w:hAnsi="Times New Roman" w:cs="Times New Roman"/>
          <w:b/>
          <w:bCs/>
          <w:sz w:val="22"/>
          <w:szCs w:val="22"/>
        </w:rPr>
        <w:t>Minutes of previous meeting</w:t>
      </w:r>
    </w:p>
    <w:p w14:paraId="4D2F4646" w14:textId="057F8FCA" w:rsidR="006439B8" w:rsidRDefault="00851047" w:rsidP="006439B8">
      <w:pPr>
        <w:rPr>
          <w:rFonts w:ascii="Times New Roman" w:hAnsi="Times New Roman" w:cs="Times New Roman"/>
          <w:sz w:val="22"/>
          <w:szCs w:val="22"/>
        </w:rPr>
      </w:pPr>
      <w:r w:rsidRPr="00851047">
        <w:rPr>
          <w:rFonts w:ascii="Times New Roman" w:hAnsi="Times New Roman" w:cs="Times New Roman"/>
          <w:sz w:val="22"/>
          <w:szCs w:val="22"/>
        </w:rPr>
        <w:t>The minutes of the previous meeting held on Monda</w:t>
      </w:r>
      <w:r>
        <w:rPr>
          <w:rFonts w:ascii="Times New Roman" w:hAnsi="Times New Roman" w:cs="Times New Roman"/>
          <w:sz w:val="22"/>
          <w:szCs w:val="22"/>
        </w:rPr>
        <w:t>y 2</w:t>
      </w:r>
      <w:r w:rsidRPr="00851047">
        <w:rPr>
          <w:rFonts w:ascii="Times New Roman" w:hAnsi="Times New Roman" w:cs="Times New Roman"/>
          <w:sz w:val="22"/>
          <w:szCs w:val="22"/>
          <w:vertAlign w:val="superscript"/>
        </w:rPr>
        <w:t>nd</w:t>
      </w:r>
      <w:r>
        <w:rPr>
          <w:rFonts w:ascii="Times New Roman" w:hAnsi="Times New Roman" w:cs="Times New Roman"/>
          <w:sz w:val="22"/>
          <w:szCs w:val="22"/>
        </w:rPr>
        <w:t xml:space="preserve"> March 2019 had been circulated by the secretary and were agreed.</w:t>
      </w:r>
    </w:p>
    <w:p w14:paraId="413E852E" w14:textId="7CBF9BFE" w:rsidR="00E06EF6" w:rsidRDefault="0076460F" w:rsidP="00183A5A">
      <w:pPr>
        <w:rPr>
          <w:rFonts w:ascii="Times New Roman" w:hAnsi="Times New Roman" w:cs="Times New Roman"/>
          <w:i/>
          <w:iCs/>
          <w:sz w:val="22"/>
          <w:szCs w:val="22"/>
        </w:rPr>
      </w:pPr>
      <w:r w:rsidRPr="00183A5A">
        <w:rPr>
          <w:rFonts w:ascii="Times New Roman" w:hAnsi="Times New Roman" w:cs="Times New Roman"/>
          <w:i/>
          <w:iCs/>
          <w:sz w:val="22"/>
          <w:szCs w:val="22"/>
        </w:rPr>
        <w:t xml:space="preserve">Proposed by: </w:t>
      </w:r>
      <w:r w:rsidR="00E06EF6" w:rsidRPr="00183A5A">
        <w:rPr>
          <w:rFonts w:ascii="Times New Roman" w:hAnsi="Times New Roman" w:cs="Times New Roman"/>
          <w:i/>
          <w:iCs/>
          <w:sz w:val="22"/>
          <w:szCs w:val="22"/>
        </w:rPr>
        <w:t>DT | seconded by: AF</w:t>
      </w:r>
      <w:r w:rsidR="00183A5A" w:rsidRPr="00183A5A">
        <w:rPr>
          <w:rFonts w:ascii="Times New Roman" w:hAnsi="Times New Roman" w:cs="Times New Roman"/>
          <w:i/>
          <w:iCs/>
          <w:sz w:val="22"/>
          <w:szCs w:val="22"/>
        </w:rPr>
        <w:t>2</w:t>
      </w:r>
    </w:p>
    <w:p w14:paraId="72F30E4D" w14:textId="2B9A7C2A" w:rsidR="007B5083" w:rsidRDefault="00361364" w:rsidP="007B5083">
      <w:pPr>
        <w:pStyle w:val="ListParagraph"/>
        <w:numPr>
          <w:ilvl w:val="0"/>
          <w:numId w:val="5"/>
        </w:numPr>
        <w:rPr>
          <w:rFonts w:ascii="Times New Roman" w:hAnsi="Times New Roman" w:cs="Times New Roman"/>
          <w:b/>
          <w:bCs/>
          <w:sz w:val="22"/>
          <w:szCs w:val="22"/>
        </w:rPr>
      </w:pPr>
      <w:r>
        <w:rPr>
          <w:rFonts w:ascii="Times New Roman" w:hAnsi="Times New Roman" w:cs="Times New Roman"/>
          <w:b/>
          <w:bCs/>
          <w:sz w:val="22"/>
          <w:szCs w:val="22"/>
        </w:rPr>
        <w:t>Matters arising and outstanding action</w:t>
      </w:r>
      <w:r w:rsidR="007B5083">
        <w:rPr>
          <w:rFonts w:ascii="Times New Roman" w:hAnsi="Times New Roman" w:cs="Times New Roman"/>
          <w:b/>
          <w:bCs/>
          <w:sz w:val="22"/>
          <w:szCs w:val="22"/>
        </w:rPr>
        <w:t>s</w:t>
      </w:r>
    </w:p>
    <w:p w14:paraId="4D582C33" w14:textId="21E7D515" w:rsidR="00E9045B" w:rsidRPr="003A06A1" w:rsidRDefault="00EB05CA" w:rsidP="00E9045B">
      <w:pPr>
        <w:spacing w:before="0" w:after="0"/>
        <w:rPr>
          <w:rFonts w:ascii="Times New Roman" w:eastAsia="Calibri" w:hAnsi="Times New Roman" w:cs="Times New Roman"/>
          <w:b/>
          <w:bCs/>
          <w:kern w:val="0"/>
          <w:sz w:val="22"/>
          <w:szCs w:val="22"/>
          <w:lang w:val="en-GB" w:eastAsia="en-US"/>
        </w:rPr>
      </w:pPr>
      <w:r w:rsidRPr="00216525">
        <w:rPr>
          <w:rFonts w:ascii="Times New Roman" w:eastAsia="Calibri" w:hAnsi="Times New Roman" w:cs="Times New Roman"/>
          <w:b/>
          <w:kern w:val="0"/>
          <w:sz w:val="22"/>
          <w:szCs w:val="22"/>
          <w:lang w:val="en-GB" w:eastAsia="en-US"/>
        </w:rPr>
        <w:t>May 19/07</w:t>
      </w:r>
      <w:r w:rsidR="00467373">
        <w:rPr>
          <w:rFonts w:ascii="Times New Roman" w:eastAsia="Calibri" w:hAnsi="Times New Roman" w:cs="Times New Roman"/>
          <w:b/>
          <w:kern w:val="0"/>
          <w:sz w:val="22"/>
          <w:szCs w:val="22"/>
          <w:lang w:val="en-GB" w:eastAsia="en-US"/>
        </w:rPr>
        <w:t xml:space="preserve">- </w:t>
      </w:r>
      <w:r w:rsidRPr="00216525">
        <w:rPr>
          <w:rFonts w:ascii="Times New Roman" w:eastAsia="Calibri" w:hAnsi="Times New Roman" w:cs="Times New Roman"/>
          <w:b/>
          <w:kern w:val="0"/>
          <w:sz w:val="22"/>
          <w:szCs w:val="22"/>
          <w:lang w:val="en-GB" w:eastAsia="en-US"/>
        </w:rPr>
        <w:t xml:space="preserve"> </w:t>
      </w:r>
      <w:r w:rsidR="00467373" w:rsidRPr="007D1DC3">
        <w:rPr>
          <w:rFonts w:ascii="Times New Roman" w:eastAsia="Calibri" w:hAnsi="Times New Roman" w:cs="Times New Roman"/>
          <w:b/>
          <w:bCs/>
          <w:kern w:val="0"/>
          <w:sz w:val="22"/>
          <w:szCs w:val="22"/>
          <w:lang w:val="en-GB" w:eastAsia="en-US"/>
        </w:rPr>
        <w:t xml:space="preserve">Harbour Quayside (jutting </w:t>
      </w:r>
      <w:r w:rsidR="00E9045B">
        <w:rPr>
          <w:rFonts w:ascii="Times New Roman" w:eastAsia="Calibri" w:hAnsi="Times New Roman" w:cs="Times New Roman"/>
          <w:b/>
          <w:bCs/>
          <w:kern w:val="0"/>
          <w:sz w:val="22"/>
          <w:szCs w:val="22"/>
          <w:lang w:val="en-GB" w:eastAsia="en-US"/>
        </w:rPr>
        <w:t>out</w:t>
      </w:r>
      <w:r w:rsidR="00467373" w:rsidRPr="007D1DC3">
        <w:rPr>
          <w:rFonts w:ascii="Times New Roman" w:eastAsia="Calibri" w:hAnsi="Times New Roman" w:cs="Times New Roman"/>
          <w:b/>
          <w:bCs/>
          <w:kern w:val="0"/>
          <w:sz w:val="22"/>
          <w:szCs w:val="22"/>
          <w:lang w:val="en-GB" w:eastAsia="en-US"/>
        </w:rPr>
        <w:t xml:space="preserve"> pavement)</w:t>
      </w:r>
      <w:r w:rsidR="003A06A1">
        <w:rPr>
          <w:rFonts w:ascii="Times New Roman" w:eastAsia="Calibri" w:hAnsi="Times New Roman" w:cs="Times New Roman"/>
          <w:b/>
          <w:bCs/>
          <w:kern w:val="0"/>
          <w:sz w:val="22"/>
          <w:szCs w:val="22"/>
          <w:lang w:val="en-GB" w:eastAsia="en-US"/>
        </w:rPr>
        <w:t xml:space="preserve">: </w:t>
      </w:r>
      <w:r w:rsidR="00467373">
        <w:rPr>
          <w:rFonts w:ascii="Times New Roman" w:eastAsia="Calibri" w:hAnsi="Times New Roman" w:cs="Times New Roman"/>
          <w:kern w:val="0"/>
          <w:sz w:val="22"/>
          <w:szCs w:val="22"/>
          <w:lang w:val="en-GB" w:eastAsia="en-US"/>
        </w:rPr>
        <w:t>Raymond Bremner</w:t>
      </w:r>
      <w:r w:rsidRPr="00216525">
        <w:rPr>
          <w:rFonts w:ascii="Times New Roman" w:eastAsia="Calibri" w:hAnsi="Times New Roman" w:cs="Times New Roman"/>
          <w:kern w:val="0"/>
          <w:sz w:val="22"/>
          <w:szCs w:val="22"/>
          <w:lang w:val="en-GB" w:eastAsia="en-US"/>
        </w:rPr>
        <w:t xml:space="preserve"> had taken this up with the </w:t>
      </w:r>
      <w:r w:rsidR="00467373">
        <w:rPr>
          <w:rFonts w:ascii="Times New Roman" w:eastAsia="Calibri" w:hAnsi="Times New Roman" w:cs="Times New Roman"/>
          <w:kern w:val="0"/>
          <w:sz w:val="22"/>
          <w:szCs w:val="22"/>
          <w:lang w:val="en-GB" w:eastAsia="en-US"/>
        </w:rPr>
        <w:t>roads department</w:t>
      </w:r>
      <w:r w:rsidRPr="00216525">
        <w:rPr>
          <w:rFonts w:ascii="Times New Roman" w:eastAsia="Calibri" w:hAnsi="Times New Roman" w:cs="Times New Roman"/>
          <w:kern w:val="0"/>
          <w:sz w:val="22"/>
          <w:szCs w:val="22"/>
          <w:lang w:val="en-GB" w:eastAsia="en-US"/>
        </w:rPr>
        <w:t xml:space="preserve"> who claimed not to be aware of the question being raised. A response was awaited.</w:t>
      </w:r>
    </w:p>
    <w:p w14:paraId="34E54414" w14:textId="20C94F54" w:rsidR="00EB05CA" w:rsidRPr="003A06A1" w:rsidRDefault="00EB05CA" w:rsidP="00E9045B">
      <w:pPr>
        <w:spacing w:before="0" w:after="0"/>
        <w:rPr>
          <w:rFonts w:ascii="Times New Roman" w:eastAsia="Calibri" w:hAnsi="Times New Roman" w:cs="Times New Roman"/>
          <w:b/>
          <w:bCs/>
          <w:kern w:val="0"/>
          <w:sz w:val="22"/>
          <w:szCs w:val="22"/>
          <w:lang w:val="en-GB" w:eastAsia="en-US"/>
        </w:rPr>
      </w:pPr>
      <w:r w:rsidRPr="00DE5B2F">
        <w:rPr>
          <w:rFonts w:ascii="Times New Roman" w:eastAsia="Calibri" w:hAnsi="Times New Roman" w:cs="Times New Roman"/>
          <w:b/>
          <w:kern w:val="0"/>
          <w:sz w:val="22"/>
          <w:szCs w:val="22"/>
          <w:lang w:val="en-GB" w:eastAsia="en-US"/>
        </w:rPr>
        <w:t>Jan 20/02</w:t>
      </w:r>
      <w:r w:rsidR="007D1DC3">
        <w:rPr>
          <w:rFonts w:ascii="Times New Roman" w:eastAsia="Calibri" w:hAnsi="Times New Roman" w:cs="Times New Roman"/>
          <w:b/>
          <w:kern w:val="0"/>
          <w:sz w:val="22"/>
          <w:szCs w:val="22"/>
          <w:lang w:val="en-GB" w:eastAsia="en-US"/>
        </w:rPr>
        <w:t>-</w:t>
      </w:r>
      <w:r w:rsidRPr="00DE5B2F">
        <w:rPr>
          <w:rFonts w:ascii="Times New Roman" w:eastAsia="Calibri" w:hAnsi="Times New Roman" w:cs="Times New Roman"/>
          <w:b/>
          <w:kern w:val="0"/>
          <w:sz w:val="22"/>
          <w:szCs w:val="22"/>
          <w:lang w:val="en-GB" w:eastAsia="en-US"/>
        </w:rPr>
        <w:t xml:space="preserve"> </w:t>
      </w:r>
      <w:r w:rsidR="007D1DC3">
        <w:rPr>
          <w:rFonts w:ascii="Times New Roman" w:eastAsia="Calibri" w:hAnsi="Times New Roman" w:cs="Times New Roman"/>
          <w:b/>
          <w:bCs/>
          <w:kern w:val="0"/>
          <w:sz w:val="22"/>
          <w:szCs w:val="22"/>
          <w:lang w:val="en-GB" w:eastAsia="en-US"/>
        </w:rPr>
        <w:t>Common good land</w:t>
      </w:r>
      <w:r w:rsidR="003A06A1">
        <w:rPr>
          <w:rFonts w:ascii="Times New Roman" w:eastAsia="Calibri" w:hAnsi="Times New Roman" w:cs="Times New Roman"/>
          <w:b/>
          <w:bCs/>
          <w:kern w:val="0"/>
          <w:sz w:val="22"/>
          <w:szCs w:val="22"/>
          <w:lang w:val="en-GB" w:eastAsia="en-US"/>
        </w:rPr>
        <w:t xml:space="preserve">: </w:t>
      </w:r>
      <w:r w:rsidR="007D1DC3">
        <w:rPr>
          <w:rFonts w:ascii="Times New Roman" w:eastAsia="Calibri" w:hAnsi="Times New Roman" w:cs="Times New Roman"/>
          <w:kern w:val="0"/>
          <w:sz w:val="22"/>
          <w:szCs w:val="22"/>
          <w:lang w:val="en-GB" w:eastAsia="en-US"/>
        </w:rPr>
        <w:t>Raymond Bremner</w:t>
      </w:r>
      <w:r w:rsidRPr="00DE5B2F">
        <w:rPr>
          <w:rFonts w:ascii="Times New Roman" w:eastAsia="Calibri" w:hAnsi="Times New Roman" w:cs="Times New Roman"/>
          <w:kern w:val="0"/>
          <w:sz w:val="22"/>
          <w:szCs w:val="22"/>
          <w:lang w:val="en-GB" w:eastAsia="en-US"/>
        </w:rPr>
        <w:t xml:space="preserve"> advised that officials had produced a spreadsheet showing all the areas in question, they were still researching, including documents held at the Nucleus but it appeared that the Camps car park was Common Good Land and possibly also the Mart car park and the Town Hall but other areas were also being looked at. A lot more work remains to be done and it will be necessary to have a public consultation rather than a public meeting.</w:t>
      </w:r>
    </w:p>
    <w:p w14:paraId="2DE8699F" w14:textId="77777777" w:rsidR="003A06A1" w:rsidRDefault="00EB05CA" w:rsidP="00E9045B">
      <w:pPr>
        <w:spacing w:before="0" w:after="0"/>
        <w:rPr>
          <w:rFonts w:ascii="Times New Roman" w:eastAsia="Calibri" w:hAnsi="Times New Roman" w:cs="Times New Roman"/>
          <w:kern w:val="0"/>
          <w:sz w:val="22"/>
          <w:szCs w:val="22"/>
          <w:lang w:val="en-GB" w:eastAsia="en-US"/>
        </w:rPr>
      </w:pPr>
      <w:r w:rsidRPr="00DE5B2F">
        <w:rPr>
          <w:rFonts w:ascii="Times New Roman" w:eastAsia="Calibri" w:hAnsi="Times New Roman" w:cs="Times New Roman"/>
          <w:b/>
          <w:kern w:val="0"/>
          <w:sz w:val="22"/>
          <w:szCs w:val="22"/>
          <w:lang w:val="en-GB" w:eastAsia="en-US"/>
        </w:rPr>
        <w:t>Jan 20/06</w:t>
      </w:r>
      <w:r w:rsidR="00D05536">
        <w:rPr>
          <w:rFonts w:ascii="Times New Roman" w:eastAsia="Calibri" w:hAnsi="Times New Roman" w:cs="Times New Roman"/>
          <w:b/>
          <w:kern w:val="0"/>
          <w:sz w:val="22"/>
          <w:szCs w:val="22"/>
          <w:lang w:val="en-GB" w:eastAsia="en-US"/>
        </w:rPr>
        <w:t>- Noss Primary School and Community Campu</w:t>
      </w:r>
      <w:r w:rsidR="003A06A1">
        <w:rPr>
          <w:rFonts w:ascii="Times New Roman" w:eastAsia="Calibri" w:hAnsi="Times New Roman" w:cs="Times New Roman"/>
          <w:b/>
          <w:kern w:val="0"/>
          <w:sz w:val="22"/>
          <w:szCs w:val="22"/>
          <w:lang w:val="en-GB" w:eastAsia="en-US"/>
        </w:rPr>
        <w:t xml:space="preserve">s: </w:t>
      </w:r>
      <w:r w:rsidR="00D05536">
        <w:rPr>
          <w:rFonts w:ascii="Times New Roman" w:eastAsia="Calibri" w:hAnsi="Times New Roman" w:cs="Times New Roman"/>
          <w:kern w:val="0"/>
          <w:sz w:val="22"/>
          <w:szCs w:val="22"/>
          <w:lang w:val="en-GB" w:eastAsia="en-US"/>
        </w:rPr>
        <w:t xml:space="preserve">Raymond Bremner </w:t>
      </w:r>
      <w:r w:rsidRPr="00DE5B2F">
        <w:rPr>
          <w:rFonts w:ascii="Times New Roman" w:eastAsia="Calibri" w:hAnsi="Times New Roman" w:cs="Times New Roman"/>
          <w:kern w:val="0"/>
          <w:sz w:val="22"/>
          <w:szCs w:val="22"/>
          <w:lang w:val="en-GB" w:eastAsia="en-US"/>
        </w:rPr>
        <w:t>advised that he was still following up this report.</w:t>
      </w:r>
    </w:p>
    <w:p w14:paraId="4D5103BE" w14:textId="5258869F" w:rsidR="00EB05CA" w:rsidRPr="00DE5B2F" w:rsidRDefault="00EB05CA" w:rsidP="00E9045B">
      <w:pPr>
        <w:spacing w:before="0" w:after="0"/>
        <w:rPr>
          <w:rFonts w:ascii="Times New Roman" w:eastAsia="Calibri" w:hAnsi="Times New Roman" w:cs="Times New Roman"/>
          <w:kern w:val="0"/>
          <w:sz w:val="22"/>
          <w:szCs w:val="22"/>
          <w:lang w:val="en-GB" w:eastAsia="en-US"/>
        </w:rPr>
      </w:pPr>
      <w:r w:rsidRPr="00DE5B2F">
        <w:rPr>
          <w:rFonts w:ascii="Times New Roman" w:eastAsia="Calibri" w:hAnsi="Times New Roman" w:cs="Times New Roman"/>
          <w:b/>
          <w:kern w:val="0"/>
          <w:sz w:val="22"/>
          <w:szCs w:val="22"/>
          <w:lang w:val="en-GB" w:eastAsia="en-US"/>
        </w:rPr>
        <w:t>Jan 20/07</w:t>
      </w:r>
      <w:r w:rsidR="00D05536">
        <w:rPr>
          <w:rFonts w:ascii="Times New Roman" w:eastAsia="Calibri" w:hAnsi="Times New Roman" w:cs="Times New Roman"/>
          <w:b/>
          <w:kern w:val="0"/>
          <w:sz w:val="22"/>
          <w:szCs w:val="22"/>
          <w:lang w:val="en-GB" w:eastAsia="en-US"/>
        </w:rPr>
        <w:t xml:space="preserve">- </w:t>
      </w:r>
      <w:r w:rsidRPr="003A06A1">
        <w:rPr>
          <w:rFonts w:ascii="Times New Roman" w:eastAsia="Calibri" w:hAnsi="Times New Roman" w:cs="Times New Roman"/>
          <w:b/>
          <w:bCs/>
          <w:kern w:val="0"/>
          <w:sz w:val="22"/>
          <w:szCs w:val="22"/>
          <w:lang w:val="en-GB" w:eastAsia="en-US"/>
        </w:rPr>
        <w:t>Corner at Businessmen’s Clu</w:t>
      </w:r>
      <w:r w:rsidR="003A06A1" w:rsidRPr="003A06A1">
        <w:rPr>
          <w:rFonts w:ascii="Times New Roman" w:eastAsia="Calibri" w:hAnsi="Times New Roman" w:cs="Times New Roman"/>
          <w:b/>
          <w:bCs/>
          <w:kern w:val="0"/>
          <w:sz w:val="22"/>
          <w:szCs w:val="22"/>
          <w:lang w:val="en-GB" w:eastAsia="en-US"/>
        </w:rPr>
        <w:t>b:</w:t>
      </w:r>
      <w:r w:rsidR="003A06A1">
        <w:rPr>
          <w:rFonts w:ascii="Times New Roman" w:eastAsia="Calibri" w:hAnsi="Times New Roman" w:cs="Times New Roman"/>
          <w:kern w:val="0"/>
          <w:sz w:val="22"/>
          <w:szCs w:val="22"/>
          <w:lang w:val="en-GB" w:eastAsia="en-US"/>
        </w:rPr>
        <w:t xml:space="preserve"> </w:t>
      </w:r>
      <w:r w:rsidR="00D05536">
        <w:rPr>
          <w:rFonts w:ascii="Times New Roman" w:eastAsia="Calibri" w:hAnsi="Times New Roman" w:cs="Times New Roman"/>
          <w:kern w:val="0"/>
          <w:sz w:val="22"/>
          <w:szCs w:val="22"/>
          <w:lang w:val="en-GB" w:eastAsia="en-US"/>
        </w:rPr>
        <w:t xml:space="preserve">John Bogle </w:t>
      </w:r>
      <w:r w:rsidRPr="00DE5B2F">
        <w:rPr>
          <w:rFonts w:ascii="Times New Roman" w:eastAsia="Calibri" w:hAnsi="Times New Roman" w:cs="Times New Roman"/>
          <w:kern w:val="0"/>
          <w:sz w:val="22"/>
          <w:szCs w:val="22"/>
          <w:lang w:val="en-GB" w:eastAsia="en-US"/>
        </w:rPr>
        <w:t>advised that he was still waiting for one price.</w:t>
      </w:r>
    </w:p>
    <w:p w14:paraId="5F8D6E28" w14:textId="370AE19F" w:rsidR="00EB05CA" w:rsidRPr="003A06A1" w:rsidRDefault="00EB05CA" w:rsidP="00E9045B">
      <w:pPr>
        <w:spacing w:before="0" w:after="0"/>
        <w:rPr>
          <w:rFonts w:ascii="Times New Roman" w:eastAsia="Calibri" w:hAnsi="Times New Roman" w:cs="Times New Roman"/>
          <w:b/>
          <w:bCs/>
          <w:kern w:val="0"/>
          <w:sz w:val="22"/>
          <w:szCs w:val="22"/>
          <w:lang w:val="en-GB" w:eastAsia="en-US"/>
        </w:rPr>
      </w:pPr>
      <w:r w:rsidRPr="00DE5B2F">
        <w:rPr>
          <w:rFonts w:ascii="Times New Roman" w:eastAsia="Calibri" w:hAnsi="Times New Roman" w:cs="Times New Roman"/>
          <w:b/>
          <w:kern w:val="0"/>
          <w:sz w:val="22"/>
          <w:szCs w:val="22"/>
          <w:lang w:val="en-GB" w:eastAsia="en-US"/>
        </w:rPr>
        <w:t>Feb 20/02</w:t>
      </w:r>
      <w:r w:rsidR="003F670D">
        <w:rPr>
          <w:rFonts w:ascii="Times New Roman" w:eastAsia="Calibri" w:hAnsi="Times New Roman" w:cs="Times New Roman"/>
          <w:b/>
          <w:kern w:val="0"/>
          <w:sz w:val="22"/>
          <w:szCs w:val="22"/>
          <w:lang w:val="en-GB" w:eastAsia="en-US"/>
        </w:rPr>
        <w:t>-</w:t>
      </w:r>
      <w:r w:rsidRPr="00DE5B2F">
        <w:rPr>
          <w:rFonts w:ascii="Times New Roman" w:eastAsia="Calibri" w:hAnsi="Times New Roman" w:cs="Times New Roman"/>
          <w:b/>
          <w:kern w:val="0"/>
          <w:sz w:val="22"/>
          <w:szCs w:val="22"/>
          <w:lang w:val="en-GB" w:eastAsia="en-US"/>
        </w:rPr>
        <w:t xml:space="preserve"> </w:t>
      </w:r>
      <w:r w:rsidR="003F670D">
        <w:rPr>
          <w:rFonts w:ascii="Times New Roman" w:eastAsia="Calibri" w:hAnsi="Times New Roman" w:cs="Times New Roman"/>
          <w:b/>
          <w:bCs/>
          <w:kern w:val="0"/>
          <w:sz w:val="22"/>
          <w:szCs w:val="22"/>
          <w:lang w:val="en-GB" w:eastAsia="en-US"/>
        </w:rPr>
        <w:t>Planning and building standards worksho</w:t>
      </w:r>
      <w:r w:rsidR="003A06A1">
        <w:rPr>
          <w:rFonts w:ascii="Times New Roman" w:eastAsia="Calibri" w:hAnsi="Times New Roman" w:cs="Times New Roman"/>
          <w:b/>
          <w:bCs/>
          <w:kern w:val="0"/>
          <w:sz w:val="22"/>
          <w:szCs w:val="22"/>
          <w:lang w:val="en-GB" w:eastAsia="en-US"/>
        </w:rPr>
        <w:t xml:space="preserve">p: </w:t>
      </w:r>
      <w:r w:rsidR="003F670D">
        <w:rPr>
          <w:rFonts w:ascii="Times New Roman" w:eastAsia="Calibri" w:hAnsi="Times New Roman" w:cs="Times New Roman"/>
          <w:kern w:val="0"/>
          <w:sz w:val="22"/>
          <w:szCs w:val="22"/>
          <w:lang w:val="en-GB" w:eastAsia="en-US"/>
        </w:rPr>
        <w:t xml:space="preserve">Raymond Bremner </w:t>
      </w:r>
      <w:r w:rsidRPr="00DE5B2F">
        <w:rPr>
          <w:rFonts w:ascii="Times New Roman" w:eastAsia="Calibri" w:hAnsi="Times New Roman" w:cs="Times New Roman"/>
          <w:kern w:val="0"/>
          <w:sz w:val="22"/>
          <w:szCs w:val="22"/>
          <w:lang w:val="en-GB" w:eastAsia="en-US"/>
        </w:rPr>
        <w:t>advised that this was ongoing.</w:t>
      </w:r>
    </w:p>
    <w:p w14:paraId="4FC7EB97" w14:textId="5E7F5B59" w:rsidR="00EB05CA" w:rsidRPr="00DE5B2F" w:rsidRDefault="00EB05CA" w:rsidP="00E9045B">
      <w:pPr>
        <w:spacing w:before="0" w:after="0"/>
        <w:rPr>
          <w:rFonts w:ascii="Times New Roman" w:eastAsia="Calibri" w:hAnsi="Times New Roman" w:cs="Times New Roman"/>
          <w:kern w:val="0"/>
          <w:sz w:val="22"/>
          <w:szCs w:val="22"/>
          <w:lang w:val="en-GB" w:eastAsia="en-US"/>
        </w:rPr>
      </w:pPr>
      <w:r w:rsidRPr="00DE5B2F">
        <w:rPr>
          <w:rFonts w:ascii="Times New Roman" w:eastAsia="Calibri" w:hAnsi="Times New Roman" w:cs="Times New Roman"/>
          <w:b/>
          <w:kern w:val="0"/>
          <w:sz w:val="22"/>
          <w:szCs w:val="22"/>
          <w:lang w:val="en-GB" w:eastAsia="en-US"/>
        </w:rPr>
        <w:t>Feb 20/0</w:t>
      </w:r>
      <w:r w:rsidR="003F670D">
        <w:rPr>
          <w:rFonts w:ascii="Times New Roman" w:eastAsia="Calibri" w:hAnsi="Times New Roman" w:cs="Times New Roman"/>
          <w:b/>
          <w:kern w:val="0"/>
          <w:sz w:val="22"/>
          <w:szCs w:val="22"/>
          <w:lang w:val="en-GB" w:eastAsia="en-US"/>
        </w:rPr>
        <w:t xml:space="preserve">3- </w:t>
      </w:r>
      <w:r w:rsidRPr="00DE5B2F">
        <w:rPr>
          <w:rFonts w:ascii="Times New Roman" w:eastAsia="Calibri" w:hAnsi="Times New Roman" w:cs="Times New Roman"/>
          <w:b/>
          <w:kern w:val="0"/>
          <w:sz w:val="22"/>
          <w:szCs w:val="22"/>
          <w:lang w:val="en-GB" w:eastAsia="en-US"/>
        </w:rPr>
        <w:t xml:space="preserve"> </w:t>
      </w:r>
      <w:r w:rsidR="003F670D">
        <w:rPr>
          <w:rFonts w:ascii="Times New Roman" w:eastAsia="Calibri" w:hAnsi="Times New Roman" w:cs="Times New Roman"/>
          <w:b/>
          <w:bCs/>
          <w:kern w:val="0"/>
          <w:sz w:val="22"/>
          <w:szCs w:val="22"/>
          <w:lang w:val="en-GB" w:eastAsia="en-US"/>
        </w:rPr>
        <w:t>Big spring clea</w:t>
      </w:r>
      <w:r w:rsidR="003A06A1">
        <w:rPr>
          <w:rFonts w:ascii="Times New Roman" w:eastAsia="Calibri" w:hAnsi="Times New Roman" w:cs="Times New Roman"/>
          <w:b/>
          <w:bCs/>
          <w:kern w:val="0"/>
          <w:sz w:val="22"/>
          <w:szCs w:val="22"/>
          <w:lang w:val="en-GB" w:eastAsia="en-US"/>
        </w:rPr>
        <w:t xml:space="preserve">n: </w:t>
      </w:r>
      <w:r w:rsidR="003F670D">
        <w:rPr>
          <w:rFonts w:ascii="Times New Roman" w:eastAsia="Calibri" w:hAnsi="Times New Roman" w:cs="Times New Roman"/>
          <w:kern w:val="0"/>
          <w:sz w:val="22"/>
          <w:szCs w:val="22"/>
          <w:lang w:val="en-GB" w:eastAsia="en-US"/>
        </w:rPr>
        <w:t>Raymond Bremner</w:t>
      </w:r>
      <w:r w:rsidRPr="00DE5B2F">
        <w:rPr>
          <w:rFonts w:ascii="Times New Roman" w:eastAsia="Calibri" w:hAnsi="Times New Roman" w:cs="Times New Roman"/>
          <w:kern w:val="0"/>
          <w:sz w:val="22"/>
          <w:szCs w:val="22"/>
          <w:lang w:val="en-GB" w:eastAsia="en-US"/>
        </w:rPr>
        <w:t xml:space="preserve"> advised that the date for this had been agreed as week commencing 13</w:t>
      </w:r>
      <w:r w:rsidRPr="00DE5B2F">
        <w:rPr>
          <w:rFonts w:ascii="Times New Roman" w:eastAsia="Calibri" w:hAnsi="Times New Roman" w:cs="Times New Roman"/>
          <w:kern w:val="0"/>
          <w:sz w:val="22"/>
          <w:szCs w:val="22"/>
          <w:vertAlign w:val="superscript"/>
          <w:lang w:val="en-GB" w:eastAsia="en-US"/>
        </w:rPr>
        <w:t>th</w:t>
      </w:r>
      <w:r w:rsidRPr="00DE5B2F">
        <w:rPr>
          <w:rFonts w:ascii="Times New Roman" w:eastAsia="Calibri" w:hAnsi="Times New Roman" w:cs="Times New Roman"/>
          <w:kern w:val="0"/>
          <w:sz w:val="22"/>
          <w:szCs w:val="22"/>
          <w:lang w:val="en-GB" w:eastAsia="en-US"/>
        </w:rPr>
        <w:t xml:space="preserve"> April 2020.</w:t>
      </w:r>
      <w:r w:rsidR="004F721B">
        <w:rPr>
          <w:rFonts w:ascii="Times New Roman" w:eastAsia="Calibri" w:hAnsi="Times New Roman" w:cs="Times New Roman"/>
          <w:kern w:val="0"/>
          <w:sz w:val="22"/>
          <w:szCs w:val="22"/>
          <w:lang w:val="en-GB" w:eastAsia="en-US"/>
        </w:rPr>
        <w:t xml:space="preserve"> This was postponed due to the current pandemic.</w:t>
      </w:r>
    </w:p>
    <w:p w14:paraId="43A5F1BF" w14:textId="067F8BE9" w:rsidR="00EB05CA" w:rsidRDefault="00EB05CA" w:rsidP="00E9045B">
      <w:pPr>
        <w:spacing w:before="0" w:after="0"/>
        <w:rPr>
          <w:rFonts w:ascii="Times New Roman" w:eastAsia="Calibri" w:hAnsi="Times New Roman" w:cs="Times New Roman"/>
          <w:kern w:val="0"/>
          <w:sz w:val="22"/>
          <w:szCs w:val="22"/>
          <w:lang w:val="en-GB" w:eastAsia="en-US"/>
        </w:rPr>
      </w:pPr>
      <w:r w:rsidRPr="00DE5B2F">
        <w:rPr>
          <w:rFonts w:ascii="Times New Roman" w:eastAsia="Calibri" w:hAnsi="Times New Roman" w:cs="Times New Roman"/>
          <w:b/>
          <w:kern w:val="0"/>
          <w:sz w:val="22"/>
          <w:szCs w:val="22"/>
          <w:lang w:val="en-GB" w:eastAsia="en-US"/>
        </w:rPr>
        <w:t xml:space="preserve">Feb 20/04 </w:t>
      </w:r>
      <w:r w:rsidRPr="00C1028C">
        <w:rPr>
          <w:rFonts w:ascii="Times New Roman" w:eastAsia="Calibri" w:hAnsi="Times New Roman" w:cs="Times New Roman"/>
          <w:b/>
          <w:bCs/>
          <w:kern w:val="0"/>
          <w:sz w:val="22"/>
          <w:szCs w:val="22"/>
          <w:lang w:val="en-GB" w:eastAsia="en-US"/>
        </w:rPr>
        <w:t xml:space="preserve">NHS Near </w:t>
      </w:r>
      <w:r w:rsidR="00C1028C" w:rsidRPr="00C1028C">
        <w:rPr>
          <w:rFonts w:ascii="Times New Roman" w:eastAsia="Calibri" w:hAnsi="Times New Roman" w:cs="Times New Roman"/>
          <w:b/>
          <w:bCs/>
          <w:kern w:val="0"/>
          <w:sz w:val="22"/>
          <w:szCs w:val="22"/>
          <w:lang w:val="en-GB" w:eastAsia="en-US"/>
        </w:rPr>
        <w:t>Me:</w:t>
      </w:r>
      <w:r w:rsidR="00C1028C">
        <w:rPr>
          <w:rFonts w:ascii="Times New Roman" w:eastAsia="Calibri" w:hAnsi="Times New Roman" w:cs="Times New Roman"/>
          <w:kern w:val="0"/>
          <w:sz w:val="22"/>
          <w:szCs w:val="22"/>
          <w:lang w:val="en-GB" w:eastAsia="en-US"/>
        </w:rPr>
        <w:t xml:space="preserve"> Raymond Bremner</w:t>
      </w:r>
      <w:r w:rsidRPr="00DE5B2F">
        <w:rPr>
          <w:rFonts w:ascii="Times New Roman" w:eastAsia="Calibri" w:hAnsi="Times New Roman" w:cs="Times New Roman"/>
          <w:kern w:val="0"/>
          <w:sz w:val="22"/>
          <w:szCs w:val="22"/>
          <w:lang w:val="en-GB" w:eastAsia="en-US"/>
        </w:rPr>
        <w:t xml:space="preserve"> advised that he was still waiting for the figures from the NHS but expected them next week.</w:t>
      </w:r>
    </w:p>
    <w:p w14:paraId="431CEE5B" w14:textId="6E051513" w:rsidR="000D1D10" w:rsidRDefault="000D1D10" w:rsidP="00DE5B2F">
      <w:pPr>
        <w:spacing w:before="0" w:after="0"/>
        <w:rPr>
          <w:rFonts w:ascii="Times New Roman" w:eastAsia="Calibri" w:hAnsi="Times New Roman" w:cs="Times New Roman"/>
          <w:kern w:val="0"/>
          <w:sz w:val="22"/>
          <w:szCs w:val="22"/>
          <w:lang w:val="en-GB" w:eastAsia="en-US"/>
        </w:rPr>
      </w:pPr>
    </w:p>
    <w:p w14:paraId="7B1CCB95" w14:textId="3FE17555" w:rsidR="005E2344" w:rsidRPr="00572463" w:rsidRDefault="00F51A20" w:rsidP="00572463">
      <w:pPr>
        <w:pStyle w:val="ListParagraph"/>
        <w:numPr>
          <w:ilvl w:val="0"/>
          <w:numId w:val="8"/>
        </w:numPr>
        <w:spacing w:before="0" w:after="0"/>
        <w:rPr>
          <w:rFonts w:ascii="Times New Roman" w:eastAsia="Calibri" w:hAnsi="Times New Roman" w:cs="Times New Roman"/>
          <w:kern w:val="0"/>
          <w:sz w:val="22"/>
          <w:szCs w:val="22"/>
          <w:lang w:val="en-GB" w:eastAsia="en-US"/>
        </w:rPr>
      </w:pPr>
      <w:r>
        <w:rPr>
          <w:rFonts w:ascii="Times New Roman" w:eastAsia="Calibri" w:hAnsi="Times New Roman" w:cs="Times New Roman"/>
          <w:kern w:val="0"/>
          <w:sz w:val="22"/>
          <w:szCs w:val="22"/>
          <w:lang w:val="en-GB" w:eastAsia="en-US"/>
        </w:rPr>
        <w:t>AF1 mentioned that everything</w:t>
      </w:r>
      <w:r w:rsidR="008F5906">
        <w:rPr>
          <w:rFonts w:ascii="Times New Roman" w:eastAsia="Calibri" w:hAnsi="Times New Roman" w:cs="Times New Roman"/>
          <w:kern w:val="0"/>
          <w:sz w:val="22"/>
          <w:szCs w:val="22"/>
          <w:lang w:val="en-GB" w:eastAsia="en-US"/>
        </w:rPr>
        <w:t xml:space="preserve"> is</w:t>
      </w:r>
      <w:r w:rsidR="00E06FC3">
        <w:rPr>
          <w:rFonts w:ascii="Times New Roman" w:eastAsia="Calibri" w:hAnsi="Times New Roman" w:cs="Times New Roman"/>
          <w:kern w:val="0"/>
          <w:sz w:val="22"/>
          <w:szCs w:val="22"/>
          <w:lang w:val="en-GB" w:eastAsia="en-US"/>
        </w:rPr>
        <w:t xml:space="preserve"> currently</w:t>
      </w:r>
      <w:r w:rsidR="008F5906">
        <w:rPr>
          <w:rFonts w:ascii="Times New Roman" w:eastAsia="Calibri" w:hAnsi="Times New Roman" w:cs="Times New Roman"/>
          <w:kern w:val="0"/>
          <w:sz w:val="22"/>
          <w:szCs w:val="22"/>
          <w:lang w:val="en-GB" w:eastAsia="en-US"/>
        </w:rPr>
        <w:t xml:space="preserve"> on hold </w:t>
      </w:r>
      <w:r w:rsidR="0057414F">
        <w:rPr>
          <w:rFonts w:ascii="Times New Roman" w:eastAsia="Calibri" w:hAnsi="Times New Roman" w:cs="Times New Roman"/>
          <w:kern w:val="0"/>
          <w:sz w:val="22"/>
          <w:szCs w:val="22"/>
          <w:lang w:val="en-GB" w:eastAsia="en-US"/>
        </w:rPr>
        <w:t>regarding</w:t>
      </w:r>
      <w:r w:rsidR="008F5906">
        <w:rPr>
          <w:rFonts w:ascii="Times New Roman" w:eastAsia="Calibri" w:hAnsi="Times New Roman" w:cs="Times New Roman"/>
          <w:kern w:val="0"/>
          <w:sz w:val="22"/>
          <w:szCs w:val="22"/>
          <w:lang w:val="en-GB" w:eastAsia="en-US"/>
        </w:rPr>
        <w:t xml:space="preserve"> off street car parking</w:t>
      </w:r>
      <w:r w:rsidR="006E2839">
        <w:rPr>
          <w:rFonts w:ascii="Times New Roman" w:eastAsia="Calibri" w:hAnsi="Times New Roman" w:cs="Times New Roman"/>
          <w:kern w:val="0"/>
          <w:sz w:val="22"/>
          <w:szCs w:val="22"/>
          <w:lang w:val="en-GB" w:eastAsia="en-US"/>
        </w:rPr>
        <w:t xml:space="preserve">, </w:t>
      </w:r>
      <w:r w:rsidR="008F5906">
        <w:rPr>
          <w:rFonts w:ascii="Times New Roman" w:eastAsia="Calibri" w:hAnsi="Times New Roman" w:cs="Times New Roman"/>
          <w:kern w:val="0"/>
          <w:sz w:val="22"/>
          <w:szCs w:val="22"/>
          <w:lang w:val="en-GB" w:eastAsia="en-US"/>
        </w:rPr>
        <w:t>everything was suspended a week prior to lockdown</w:t>
      </w:r>
      <w:r w:rsidR="006E2839">
        <w:rPr>
          <w:rFonts w:ascii="Times New Roman" w:eastAsia="Calibri" w:hAnsi="Times New Roman" w:cs="Times New Roman"/>
          <w:kern w:val="0"/>
          <w:sz w:val="22"/>
          <w:szCs w:val="22"/>
          <w:lang w:val="en-GB" w:eastAsia="en-US"/>
        </w:rPr>
        <w:t xml:space="preserve"> and that local businesses were spoken to. A consultation was due, however, this was also put on hold due to the pandemic. </w:t>
      </w:r>
      <w:r w:rsidR="00FF10C9">
        <w:rPr>
          <w:rFonts w:ascii="Times New Roman" w:eastAsia="Calibri" w:hAnsi="Times New Roman" w:cs="Times New Roman"/>
          <w:kern w:val="0"/>
          <w:sz w:val="22"/>
          <w:szCs w:val="22"/>
          <w:lang w:val="en-GB" w:eastAsia="en-US"/>
        </w:rPr>
        <w:t>HC were asked to contact us if the consultation is to be resumed.</w:t>
      </w:r>
      <w:r w:rsidR="00572463">
        <w:rPr>
          <w:rFonts w:ascii="Times New Roman" w:eastAsia="Calibri" w:hAnsi="Times New Roman" w:cs="Times New Roman"/>
          <w:kern w:val="0"/>
          <w:sz w:val="22"/>
          <w:szCs w:val="22"/>
          <w:lang w:val="en-GB" w:eastAsia="en-US"/>
        </w:rPr>
        <w:t xml:space="preserve"> </w:t>
      </w:r>
      <w:r w:rsidR="00FC4DA8">
        <w:rPr>
          <w:rFonts w:ascii="Times New Roman" w:eastAsia="Calibri" w:hAnsi="Times New Roman" w:cs="Times New Roman"/>
          <w:kern w:val="0"/>
          <w:sz w:val="22"/>
          <w:szCs w:val="22"/>
          <w:lang w:val="en-GB" w:eastAsia="en-US"/>
        </w:rPr>
        <w:t>It</w:t>
      </w:r>
      <w:r w:rsidR="00572463">
        <w:rPr>
          <w:rFonts w:ascii="Times New Roman" w:eastAsia="Calibri" w:hAnsi="Times New Roman" w:cs="Times New Roman"/>
          <w:kern w:val="0"/>
          <w:sz w:val="22"/>
          <w:szCs w:val="22"/>
          <w:lang w:val="en-GB" w:eastAsia="en-US"/>
        </w:rPr>
        <w:t xml:space="preserve"> </w:t>
      </w:r>
      <w:r w:rsidR="00F536D6">
        <w:rPr>
          <w:rFonts w:ascii="Times New Roman" w:eastAsia="Calibri" w:hAnsi="Times New Roman" w:cs="Times New Roman"/>
          <w:kern w:val="0"/>
          <w:sz w:val="22"/>
          <w:szCs w:val="22"/>
          <w:lang w:val="en-GB" w:eastAsia="en-US"/>
        </w:rPr>
        <w:t xml:space="preserve">was </w:t>
      </w:r>
      <w:r w:rsidR="00572463">
        <w:rPr>
          <w:rFonts w:ascii="Times New Roman" w:eastAsia="Calibri" w:hAnsi="Times New Roman" w:cs="Times New Roman"/>
          <w:kern w:val="0"/>
          <w:sz w:val="22"/>
          <w:szCs w:val="22"/>
          <w:lang w:val="en-GB" w:eastAsia="en-US"/>
        </w:rPr>
        <w:t xml:space="preserve">suggested that the caravan site for Wick is </w:t>
      </w:r>
      <w:r w:rsidR="00FC4DA8">
        <w:rPr>
          <w:rFonts w:ascii="Times New Roman" w:eastAsia="Calibri" w:hAnsi="Times New Roman" w:cs="Times New Roman"/>
          <w:kern w:val="0"/>
          <w:sz w:val="22"/>
          <w:szCs w:val="22"/>
          <w:lang w:val="en-GB" w:eastAsia="en-US"/>
        </w:rPr>
        <w:t>there</w:t>
      </w:r>
      <w:r w:rsidR="00572463">
        <w:rPr>
          <w:rFonts w:ascii="Times New Roman" w:eastAsia="Calibri" w:hAnsi="Times New Roman" w:cs="Times New Roman"/>
          <w:kern w:val="0"/>
          <w:sz w:val="22"/>
          <w:szCs w:val="22"/>
          <w:lang w:val="en-GB" w:eastAsia="en-US"/>
        </w:rPr>
        <w:t xml:space="preserve"> for </w:t>
      </w:r>
      <w:r w:rsidR="00FC4DA8">
        <w:rPr>
          <w:rFonts w:ascii="Times New Roman" w:eastAsia="Calibri" w:hAnsi="Times New Roman" w:cs="Times New Roman"/>
          <w:kern w:val="0"/>
          <w:sz w:val="22"/>
          <w:szCs w:val="22"/>
          <w:lang w:val="en-GB" w:eastAsia="en-US"/>
        </w:rPr>
        <w:t xml:space="preserve">camper and </w:t>
      </w:r>
      <w:r w:rsidR="00572463">
        <w:rPr>
          <w:rFonts w:ascii="Times New Roman" w:eastAsia="Calibri" w:hAnsi="Times New Roman" w:cs="Times New Roman"/>
          <w:kern w:val="0"/>
          <w:sz w:val="22"/>
          <w:szCs w:val="22"/>
          <w:lang w:val="en-GB" w:eastAsia="en-US"/>
        </w:rPr>
        <w:t>and motorhomes so why charge</w:t>
      </w:r>
      <w:r w:rsidR="00FC4DA8">
        <w:rPr>
          <w:rFonts w:ascii="Times New Roman" w:eastAsia="Calibri" w:hAnsi="Times New Roman" w:cs="Times New Roman"/>
          <w:kern w:val="0"/>
          <w:sz w:val="22"/>
          <w:szCs w:val="22"/>
          <w:lang w:val="en-GB" w:eastAsia="en-US"/>
        </w:rPr>
        <w:t xml:space="preserve"> for them? </w:t>
      </w:r>
      <w:r w:rsidR="004F6CA1">
        <w:rPr>
          <w:rFonts w:ascii="Times New Roman" w:eastAsia="Calibri" w:hAnsi="Times New Roman" w:cs="Times New Roman"/>
          <w:kern w:val="0"/>
          <w:sz w:val="22"/>
          <w:szCs w:val="22"/>
          <w:lang w:val="en-GB" w:eastAsia="en-US"/>
        </w:rPr>
        <w:t xml:space="preserve">It was raised that people who work in the town centre will also </w:t>
      </w:r>
      <w:r w:rsidR="00F536D6">
        <w:rPr>
          <w:rFonts w:ascii="Times New Roman" w:eastAsia="Calibri" w:hAnsi="Times New Roman" w:cs="Times New Roman"/>
          <w:kern w:val="0"/>
          <w:sz w:val="22"/>
          <w:szCs w:val="22"/>
          <w:lang w:val="en-GB" w:eastAsia="en-US"/>
        </w:rPr>
        <w:t>have</w:t>
      </w:r>
      <w:r w:rsidR="004F6CA1">
        <w:rPr>
          <w:rFonts w:ascii="Times New Roman" w:eastAsia="Calibri" w:hAnsi="Times New Roman" w:cs="Times New Roman"/>
          <w:kern w:val="0"/>
          <w:sz w:val="22"/>
          <w:szCs w:val="22"/>
          <w:lang w:val="en-GB" w:eastAsia="en-US"/>
        </w:rPr>
        <w:t xml:space="preserve"> to </w:t>
      </w:r>
      <w:r w:rsidR="00F536D6">
        <w:rPr>
          <w:rFonts w:ascii="Times New Roman" w:eastAsia="Calibri" w:hAnsi="Times New Roman" w:cs="Times New Roman"/>
          <w:kern w:val="0"/>
          <w:sz w:val="22"/>
          <w:szCs w:val="22"/>
          <w:lang w:val="en-GB" w:eastAsia="en-US"/>
        </w:rPr>
        <w:t>pay</w:t>
      </w:r>
      <w:r w:rsidR="004F6CA1">
        <w:rPr>
          <w:rFonts w:ascii="Times New Roman" w:eastAsia="Calibri" w:hAnsi="Times New Roman" w:cs="Times New Roman"/>
          <w:kern w:val="0"/>
          <w:sz w:val="22"/>
          <w:szCs w:val="22"/>
          <w:lang w:val="en-GB" w:eastAsia="en-US"/>
        </w:rPr>
        <w:t xml:space="preserve"> for parking and if councillors </w:t>
      </w:r>
      <w:r w:rsidR="00F536D6">
        <w:rPr>
          <w:rFonts w:ascii="Times New Roman" w:eastAsia="Calibri" w:hAnsi="Times New Roman" w:cs="Times New Roman"/>
          <w:kern w:val="0"/>
          <w:sz w:val="22"/>
          <w:szCs w:val="22"/>
          <w:lang w:val="en-GB" w:eastAsia="en-US"/>
        </w:rPr>
        <w:t>are</w:t>
      </w:r>
      <w:r w:rsidR="004F6CA1">
        <w:rPr>
          <w:rFonts w:ascii="Times New Roman" w:eastAsia="Calibri" w:hAnsi="Times New Roman" w:cs="Times New Roman"/>
          <w:kern w:val="0"/>
          <w:sz w:val="22"/>
          <w:szCs w:val="22"/>
          <w:lang w:val="en-GB" w:eastAsia="en-US"/>
        </w:rPr>
        <w:t xml:space="preserve"> attending a meeting </w:t>
      </w:r>
      <w:r w:rsidR="00A6399E">
        <w:rPr>
          <w:rFonts w:ascii="Times New Roman" w:eastAsia="Calibri" w:hAnsi="Times New Roman" w:cs="Times New Roman"/>
          <w:kern w:val="0"/>
          <w:sz w:val="22"/>
          <w:szCs w:val="22"/>
          <w:lang w:val="en-GB" w:eastAsia="en-US"/>
        </w:rPr>
        <w:t xml:space="preserve">then a claim can be submitted to receive their money back for the parking charge. </w:t>
      </w:r>
      <w:r w:rsidR="00C4255B">
        <w:rPr>
          <w:rFonts w:ascii="Times New Roman" w:eastAsia="Calibri" w:hAnsi="Times New Roman" w:cs="Times New Roman"/>
          <w:kern w:val="0"/>
          <w:sz w:val="22"/>
          <w:szCs w:val="22"/>
          <w:lang w:val="en-GB" w:eastAsia="en-US"/>
        </w:rPr>
        <w:t>JC suggested creating a “Take pride in our town” where we need to take pride in</w:t>
      </w:r>
      <w:r w:rsidR="00FC7E03">
        <w:rPr>
          <w:rFonts w:ascii="Times New Roman" w:eastAsia="Calibri" w:hAnsi="Times New Roman" w:cs="Times New Roman"/>
          <w:kern w:val="0"/>
          <w:sz w:val="22"/>
          <w:szCs w:val="22"/>
          <w:lang w:val="en-GB" w:eastAsia="en-US"/>
        </w:rPr>
        <w:t xml:space="preserve"> Wick and clean up before we look to improve things greatly. JC mentioned that we need to get the message out to shop </w:t>
      </w:r>
      <w:r w:rsidR="00D96CDE">
        <w:rPr>
          <w:rFonts w:ascii="Times New Roman" w:eastAsia="Calibri" w:hAnsi="Times New Roman" w:cs="Times New Roman"/>
          <w:kern w:val="0"/>
          <w:sz w:val="22"/>
          <w:szCs w:val="22"/>
          <w:lang w:val="en-GB" w:eastAsia="en-US"/>
        </w:rPr>
        <w:t xml:space="preserve">owners to “take pride” in their shopfronts </w:t>
      </w:r>
      <w:r w:rsidR="0053500C">
        <w:rPr>
          <w:rFonts w:ascii="Times New Roman" w:eastAsia="Calibri" w:hAnsi="Times New Roman" w:cs="Times New Roman"/>
          <w:kern w:val="0"/>
          <w:sz w:val="22"/>
          <w:szCs w:val="22"/>
          <w:lang w:val="en-GB" w:eastAsia="en-US"/>
        </w:rPr>
        <w:t>which will also help to improve the town.</w:t>
      </w:r>
    </w:p>
    <w:p w14:paraId="0ED72076" w14:textId="77777777" w:rsidR="00E3210A" w:rsidRPr="00DE5B2F" w:rsidRDefault="00E3210A" w:rsidP="00DE5B2F">
      <w:pPr>
        <w:spacing w:before="0" w:after="0"/>
        <w:rPr>
          <w:rFonts w:ascii="Times New Roman" w:eastAsia="Calibri" w:hAnsi="Times New Roman" w:cs="Times New Roman"/>
          <w:kern w:val="0"/>
          <w:sz w:val="22"/>
          <w:szCs w:val="22"/>
          <w:lang w:val="en-GB" w:eastAsia="en-US"/>
        </w:rPr>
      </w:pPr>
    </w:p>
    <w:p w14:paraId="609A3272" w14:textId="3CD0D2B2" w:rsidR="008C7F44" w:rsidRDefault="008C7F44" w:rsidP="008C7F44">
      <w:pPr>
        <w:rPr>
          <w:rFonts w:ascii="Times New Roman" w:hAnsi="Times New Roman" w:cs="Times New Roman"/>
          <w:sz w:val="22"/>
          <w:szCs w:val="22"/>
        </w:rPr>
      </w:pPr>
      <w:r>
        <w:rPr>
          <w:rFonts w:ascii="Times New Roman" w:hAnsi="Times New Roman" w:cs="Times New Roman"/>
          <w:sz w:val="22"/>
          <w:szCs w:val="22"/>
        </w:rPr>
        <w:t xml:space="preserve">An </w:t>
      </w:r>
      <w:r w:rsidR="004E4955">
        <w:rPr>
          <w:rFonts w:ascii="Times New Roman" w:hAnsi="Times New Roman" w:cs="Times New Roman"/>
          <w:sz w:val="22"/>
          <w:szCs w:val="22"/>
        </w:rPr>
        <w:t xml:space="preserve">update from Mr Allan Tait of CVG was received </w:t>
      </w:r>
      <w:r w:rsidR="00AA78AA">
        <w:rPr>
          <w:rFonts w:ascii="Times New Roman" w:hAnsi="Times New Roman" w:cs="Times New Roman"/>
          <w:sz w:val="22"/>
          <w:szCs w:val="22"/>
        </w:rPr>
        <w:t>in regards to the community response to COVID-19:</w:t>
      </w:r>
    </w:p>
    <w:p w14:paraId="38C5F5DE" w14:textId="7F6596A8" w:rsidR="00AA78AA" w:rsidRPr="00074272" w:rsidRDefault="00AA78AA" w:rsidP="00AA78AA">
      <w:pPr>
        <w:rPr>
          <w:rFonts w:ascii="Times New Roman" w:hAnsi="Times New Roman" w:cs="Times New Roman"/>
          <w:i/>
          <w:iCs/>
          <w:sz w:val="22"/>
          <w:szCs w:val="22"/>
        </w:rPr>
      </w:pPr>
      <w:r>
        <w:rPr>
          <w:rFonts w:ascii="Times New Roman" w:hAnsi="Times New Roman" w:cs="Times New Roman"/>
          <w:sz w:val="22"/>
          <w:szCs w:val="22"/>
        </w:rPr>
        <w:t xml:space="preserve">“ </w:t>
      </w:r>
      <w:r w:rsidRPr="00074272">
        <w:rPr>
          <w:rFonts w:ascii="Times New Roman" w:hAnsi="Times New Roman" w:cs="Times New Roman"/>
          <w:i/>
          <w:iCs/>
          <w:sz w:val="22"/>
          <w:szCs w:val="22"/>
        </w:rPr>
        <w:t>As March went on it became clear that there was going to be a considerable number of people having to either self isolate or shield and that they would require support.  The team at CVG worked to identify lead organisations in each Community Council area that could deliver shopping, medicines, even walk the dog for these vulnerable people.  We eventually identified 10 groups that were prepared to take on the task, see map attached.  For Wick that was Pulteneytown Peoples Project who have done a great job.</w:t>
      </w:r>
    </w:p>
    <w:p w14:paraId="313F8D1E" w14:textId="1031D06E" w:rsidR="00AA78AA" w:rsidRPr="00074272" w:rsidRDefault="00AA78AA" w:rsidP="00AA78AA">
      <w:pPr>
        <w:rPr>
          <w:rFonts w:ascii="Times New Roman" w:hAnsi="Times New Roman" w:cs="Times New Roman"/>
          <w:i/>
          <w:iCs/>
          <w:sz w:val="22"/>
          <w:szCs w:val="22"/>
        </w:rPr>
      </w:pPr>
      <w:r w:rsidRPr="00074272">
        <w:rPr>
          <w:rFonts w:ascii="Times New Roman" w:hAnsi="Times New Roman" w:cs="Times New Roman"/>
          <w:i/>
          <w:iCs/>
          <w:sz w:val="22"/>
          <w:szCs w:val="22"/>
        </w:rPr>
        <w:t xml:space="preserve">There have been a number of challenges including money handling, social distancing, obtaining hand sanitizer, access to shopping in the early days.  I have hosted a weekly resilience meeting on Zoom for all the groups plus the food bank, local councillors, HIE, Ward Manager and other community reps and at these meetings we have discussed all these problems and in the majority of cases came to a solution.  I </w:t>
      </w:r>
      <w:r w:rsidRPr="00074272">
        <w:rPr>
          <w:rFonts w:ascii="Times New Roman" w:hAnsi="Times New Roman" w:cs="Times New Roman"/>
          <w:i/>
          <w:iCs/>
          <w:sz w:val="22"/>
          <w:szCs w:val="22"/>
        </w:rPr>
        <w:lastRenderedPageBreak/>
        <w:t>think we are due our 11th meeting tomorrow at 3pm and these will continue as long as the groups see them beneficial.</w:t>
      </w:r>
    </w:p>
    <w:p w14:paraId="4257EC4A" w14:textId="792FA868" w:rsidR="00AA78AA" w:rsidRPr="00074272" w:rsidRDefault="00AA78AA" w:rsidP="00AA78AA">
      <w:pPr>
        <w:rPr>
          <w:rFonts w:ascii="Times New Roman" w:hAnsi="Times New Roman" w:cs="Times New Roman"/>
          <w:i/>
          <w:iCs/>
          <w:sz w:val="22"/>
          <w:szCs w:val="22"/>
        </w:rPr>
      </w:pPr>
      <w:r w:rsidRPr="00074272">
        <w:rPr>
          <w:rFonts w:ascii="Times New Roman" w:hAnsi="Times New Roman" w:cs="Times New Roman"/>
          <w:i/>
          <w:iCs/>
          <w:sz w:val="22"/>
          <w:szCs w:val="22"/>
        </w:rPr>
        <w:t xml:space="preserve">As we went into late April some of the groups started to provide cooked food where it was possible for them to do so.  Also most of the groups have been provided wellbeing/activity packs to both youngsters and those isolated.  </w:t>
      </w:r>
    </w:p>
    <w:p w14:paraId="1FE39172" w14:textId="5DC439B6" w:rsidR="00AA78AA" w:rsidRPr="00074272" w:rsidRDefault="00AA78AA" w:rsidP="00AA78AA">
      <w:pPr>
        <w:rPr>
          <w:rFonts w:ascii="Times New Roman" w:hAnsi="Times New Roman" w:cs="Times New Roman"/>
          <w:i/>
          <w:iCs/>
          <w:sz w:val="22"/>
          <w:szCs w:val="22"/>
        </w:rPr>
      </w:pPr>
      <w:r w:rsidRPr="00074272">
        <w:rPr>
          <w:rFonts w:ascii="Times New Roman" w:hAnsi="Times New Roman" w:cs="Times New Roman"/>
          <w:i/>
          <w:iCs/>
          <w:sz w:val="22"/>
          <w:szCs w:val="22"/>
        </w:rPr>
        <w:t>The Befriending team at CVG are operating a telephone befriending system and that is working well.  Most of the other organisations are operating as best they can, Homestart, CASWA, Y People and Caithness Rural Transport in the current situation.</w:t>
      </w:r>
    </w:p>
    <w:p w14:paraId="421731CA" w14:textId="7131306C" w:rsidR="00AA78AA" w:rsidRPr="00074272" w:rsidRDefault="00AA78AA" w:rsidP="00AA78AA">
      <w:pPr>
        <w:rPr>
          <w:rFonts w:ascii="Times New Roman" w:hAnsi="Times New Roman" w:cs="Times New Roman"/>
          <w:i/>
          <w:iCs/>
          <w:sz w:val="22"/>
          <w:szCs w:val="22"/>
        </w:rPr>
      </w:pPr>
      <w:r w:rsidRPr="00074272">
        <w:rPr>
          <w:rFonts w:ascii="Times New Roman" w:hAnsi="Times New Roman" w:cs="Times New Roman"/>
          <w:i/>
          <w:iCs/>
          <w:sz w:val="22"/>
          <w:szCs w:val="22"/>
        </w:rPr>
        <w:t>As we stand today I think we have done a good job supporting everyone during the crises.</w:t>
      </w:r>
    </w:p>
    <w:p w14:paraId="67E6D7AC" w14:textId="10541FB2" w:rsidR="00AA78AA" w:rsidRPr="00074272" w:rsidRDefault="00AA78AA" w:rsidP="00AA78AA">
      <w:pPr>
        <w:rPr>
          <w:rFonts w:ascii="Times New Roman" w:hAnsi="Times New Roman" w:cs="Times New Roman"/>
          <w:i/>
          <w:iCs/>
          <w:sz w:val="22"/>
          <w:szCs w:val="22"/>
        </w:rPr>
      </w:pPr>
      <w:r w:rsidRPr="00074272">
        <w:rPr>
          <w:rFonts w:ascii="Times New Roman" w:hAnsi="Times New Roman" w:cs="Times New Roman"/>
          <w:i/>
          <w:iCs/>
          <w:sz w:val="22"/>
          <w:szCs w:val="22"/>
        </w:rPr>
        <w:t>Going forward there are a number of issues that will face us –</w:t>
      </w:r>
    </w:p>
    <w:p w14:paraId="1DECC4B1" w14:textId="77777777" w:rsidR="00AA78AA" w:rsidRPr="00074272" w:rsidRDefault="00AA78AA" w:rsidP="00AA78AA">
      <w:pPr>
        <w:rPr>
          <w:rFonts w:ascii="Times New Roman" w:hAnsi="Times New Roman" w:cs="Times New Roman"/>
          <w:i/>
          <w:iCs/>
          <w:sz w:val="22"/>
          <w:szCs w:val="22"/>
        </w:rPr>
      </w:pPr>
      <w:r w:rsidRPr="00074272">
        <w:rPr>
          <w:rFonts w:ascii="Times New Roman" w:hAnsi="Times New Roman" w:cs="Times New Roman"/>
          <w:i/>
          <w:iCs/>
          <w:sz w:val="22"/>
          <w:szCs w:val="22"/>
        </w:rPr>
        <w:t>1.       Volunteers going back to work, volunteer fatigue will impact on the resilience effort</w:t>
      </w:r>
    </w:p>
    <w:p w14:paraId="1F4280A9" w14:textId="77777777" w:rsidR="00AA78AA" w:rsidRPr="00074272" w:rsidRDefault="00AA78AA" w:rsidP="00AA78AA">
      <w:pPr>
        <w:rPr>
          <w:rFonts w:ascii="Times New Roman" w:hAnsi="Times New Roman" w:cs="Times New Roman"/>
          <w:i/>
          <w:iCs/>
          <w:sz w:val="22"/>
          <w:szCs w:val="22"/>
        </w:rPr>
      </w:pPr>
      <w:r w:rsidRPr="00074272">
        <w:rPr>
          <w:rFonts w:ascii="Times New Roman" w:hAnsi="Times New Roman" w:cs="Times New Roman"/>
          <w:i/>
          <w:iCs/>
          <w:sz w:val="22"/>
          <w:szCs w:val="22"/>
        </w:rPr>
        <w:t>2.       Continuing isolation for some will have an impact on mental health.  These people will need long term support.  Are the NHS expecting these people to travel to Raigmore for appointments in the current circumstances?</w:t>
      </w:r>
    </w:p>
    <w:p w14:paraId="554E9C60" w14:textId="77777777" w:rsidR="00AA78AA" w:rsidRPr="00074272" w:rsidRDefault="00AA78AA" w:rsidP="00AA78AA">
      <w:pPr>
        <w:rPr>
          <w:rFonts w:ascii="Times New Roman" w:hAnsi="Times New Roman" w:cs="Times New Roman"/>
          <w:i/>
          <w:iCs/>
          <w:sz w:val="22"/>
          <w:szCs w:val="22"/>
        </w:rPr>
      </w:pPr>
      <w:r w:rsidRPr="00074272">
        <w:rPr>
          <w:rFonts w:ascii="Times New Roman" w:hAnsi="Times New Roman" w:cs="Times New Roman"/>
          <w:i/>
          <w:iCs/>
          <w:sz w:val="22"/>
          <w:szCs w:val="22"/>
        </w:rPr>
        <w:t>3.       Rising unemployment and all the issues that brings.</w:t>
      </w:r>
    </w:p>
    <w:p w14:paraId="43D1E591" w14:textId="77777777" w:rsidR="00AA78AA" w:rsidRPr="00074272" w:rsidRDefault="00AA78AA" w:rsidP="00AA78AA">
      <w:pPr>
        <w:rPr>
          <w:rFonts w:ascii="Times New Roman" w:hAnsi="Times New Roman" w:cs="Times New Roman"/>
          <w:i/>
          <w:iCs/>
          <w:sz w:val="22"/>
          <w:szCs w:val="22"/>
        </w:rPr>
      </w:pPr>
      <w:r w:rsidRPr="00074272">
        <w:rPr>
          <w:rFonts w:ascii="Times New Roman" w:hAnsi="Times New Roman" w:cs="Times New Roman"/>
          <w:i/>
          <w:iCs/>
          <w:sz w:val="22"/>
          <w:szCs w:val="22"/>
        </w:rPr>
        <w:t>4.       Collapse of tourist trade.</w:t>
      </w:r>
    </w:p>
    <w:p w14:paraId="57706D19" w14:textId="0027B5EB" w:rsidR="00AA78AA" w:rsidRPr="00635040" w:rsidRDefault="00AA78AA" w:rsidP="001D0EC0">
      <w:pPr>
        <w:rPr>
          <w:rFonts w:ascii="Times New Roman" w:hAnsi="Times New Roman" w:cs="Times New Roman"/>
          <w:sz w:val="22"/>
          <w:szCs w:val="22"/>
        </w:rPr>
      </w:pPr>
      <w:r w:rsidRPr="00074272">
        <w:rPr>
          <w:rFonts w:ascii="Times New Roman" w:hAnsi="Times New Roman" w:cs="Times New Roman"/>
          <w:i/>
          <w:iCs/>
          <w:sz w:val="22"/>
          <w:szCs w:val="22"/>
        </w:rPr>
        <w:t>5.       What will funding be like going forward for the voluntary sector.  Ability to fund raise with social distancing?</w:t>
      </w:r>
      <w:r>
        <w:rPr>
          <w:rFonts w:ascii="Times New Roman" w:hAnsi="Times New Roman" w:cs="Times New Roman"/>
          <w:sz w:val="22"/>
          <w:szCs w:val="22"/>
        </w:rPr>
        <w:t xml:space="preserve"> “</w:t>
      </w:r>
    </w:p>
    <w:p w14:paraId="5D9A743F" w14:textId="4C364933" w:rsidR="00015EF2" w:rsidRDefault="007B5083" w:rsidP="00E927C4">
      <w:pPr>
        <w:pStyle w:val="ListParagraph"/>
        <w:numPr>
          <w:ilvl w:val="0"/>
          <w:numId w:val="5"/>
        </w:numPr>
        <w:rPr>
          <w:rFonts w:ascii="Times New Roman" w:hAnsi="Times New Roman" w:cs="Times New Roman"/>
          <w:b/>
          <w:bCs/>
          <w:sz w:val="22"/>
          <w:szCs w:val="22"/>
        </w:rPr>
      </w:pPr>
      <w:r>
        <w:rPr>
          <w:rFonts w:ascii="Times New Roman" w:hAnsi="Times New Roman" w:cs="Times New Roman"/>
          <w:b/>
          <w:bCs/>
          <w:sz w:val="22"/>
          <w:szCs w:val="22"/>
        </w:rPr>
        <w:t>Highland councillors report</w:t>
      </w:r>
    </w:p>
    <w:p w14:paraId="118A27BE" w14:textId="60BC0C3E" w:rsidR="00635040" w:rsidRPr="00635040" w:rsidRDefault="007B5083" w:rsidP="00635040">
      <w:pPr>
        <w:rPr>
          <w:rFonts w:ascii="Times New Roman" w:hAnsi="Times New Roman" w:cs="Times New Roman"/>
          <w:sz w:val="22"/>
          <w:szCs w:val="22"/>
        </w:rPr>
      </w:pPr>
      <w:r>
        <w:rPr>
          <w:rFonts w:ascii="Times New Roman" w:hAnsi="Times New Roman" w:cs="Times New Roman"/>
          <w:sz w:val="22"/>
          <w:szCs w:val="22"/>
        </w:rPr>
        <w:t xml:space="preserve">No </w:t>
      </w:r>
      <w:r w:rsidR="008E7488">
        <w:rPr>
          <w:rFonts w:ascii="Times New Roman" w:hAnsi="Times New Roman" w:cs="Times New Roman"/>
          <w:sz w:val="22"/>
          <w:szCs w:val="22"/>
        </w:rPr>
        <w:t>report</w:t>
      </w:r>
      <w:r>
        <w:rPr>
          <w:rFonts w:ascii="Times New Roman" w:hAnsi="Times New Roman" w:cs="Times New Roman"/>
          <w:sz w:val="22"/>
          <w:szCs w:val="22"/>
        </w:rPr>
        <w:t xml:space="preserve"> was received. JA is to chase this up and circulate once received.</w:t>
      </w:r>
    </w:p>
    <w:p w14:paraId="01747124" w14:textId="292E93C5" w:rsidR="00DB48F8" w:rsidRDefault="00DB48F8" w:rsidP="00DB48F8">
      <w:pPr>
        <w:pStyle w:val="ListParagraph"/>
        <w:numPr>
          <w:ilvl w:val="0"/>
          <w:numId w:val="5"/>
        </w:numPr>
        <w:rPr>
          <w:rFonts w:ascii="Times New Roman" w:hAnsi="Times New Roman" w:cs="Times New Roman"/>
          <w:b/>
          <w:bCs/>
          <w:sz w:val="22"/>
          <w:szCs w:val="22"/>
        </w:rPr>
      </w:pPr>
      <w:r>
        <w:rPr>
          <w:rFonts w:ascii="Times New Roman" w:hAnsi="Times New Roman" w:cs="Times New Roman"/>
          <w:b/>
          <w:bCs/>
          <w:sz w:val="22"/>
          <w:szCs w:val="22"/>
        </w:rPr>
        <w:t>Correspondence</w:t>
      </w:r>
    </w:p>
    <w:p w14:paraId="43E62ACA" w14:textId="2E292641" w:rsidR="0030306D" w:rsidRDefault="000778F4" w:rsidP="0030306D">
      <w:pPr>
        <w:spacing w:before="0" w:after="0"/>
        <w:jc w:val="both"/>
        <w:rPr>
          <w:rFonts w:ascii="Times New Roman" w:eastAsia="Calibri" w:hAnsi="Times New Roman" w:cs="Times New Roman"/>
          <w:kern w:val="0"/>
          <w:sz w:val="22"/>
          <w:szCs w:val="22"/>
          <w:lang w:val="en-GB" w:eastAsia="en-US"/>
        </w:rPr>
      </w:pPr>
      <w:r>
        <w:rPr>
          <w:rFonts w:ascii="Times New Roman" w:eastAsia="Calibri" w:hAnsi="Times New Roman" w:cs="Times New Roman"/>
          <w:kern w:val="0"/>
          <w:sz w:val="22"/>
          <w:szCs w:val="22"/>
          <w:lang w:val="en-GB" w:eastAsia="en-US"/>
        </w:rPr>
        <w:t>One item on the correspondence for May required a response.</w:t>
      </w:r>
      <w:r w:rsidR="00635040" w:rsidRPr="00635040">
        <w:rPr>
          <w:rFonts w:ascii="Times New Roman" w:eastAsia="Calibri" w:hAnsi="Times New Roman" w:cs="Times New Roman"/>
          <w:kern w:val="0"/>
          <w:sz w:val="22"/>
          <w:szCs w:val="22"/>
          <w:lang w:val="en-GB" w:eastAsia="en-US"/>
        </w:rPr>
        <w:t xml:space="preserve"> </w:t>
      </w:r>
    </w:p>
    <w:p w14:paraId="535110BA" w14:textId="77777777" w:rsidR="0030306D" w:rsidRPr="0030306D" w:rsidRDefault="0030306D" w:rsidP="0030306D">
      <w:pPr>
        <w:spacing w:before="0" w:after="0"/>
        <w:jc w:val="both"/>
        <w:rPr>
          <w:rFonts w:ascii="Times New Roman" w:eastAsia="Calibri" w:hAnsi="Times New Roman" w:cs="Times New Roman"/>
          <w:kern w:val="0"/>
          <w:sz w:val="22"/>
          <w:szCs w:val="22"/>
          <w:lang w:val="en-GB" w:eastAsia="en-US"/>
        </w:rPr>
      </w:pPr>
    </w:p>
    <w:p w14:paraId="33AEE91A" w14:textId="648B7F4F" w:rsidR="00DB48F8" w:rsidRDefault="000E1DF8" w:rsidP="00DB48F8">
      <w:pPr>
        <w:pStyle w:val="ListParagraph"/>
        <w:numPr>
          <w:ilvl w:val="0"/>
          <w:numId w:val="5"/>
        </w:numPr>
        <w:rPr>
          <w:rFonts w:ascii="Times New Roman" w:hAnsi="Times New Roman" w:cs="Times New Roman"/>
          <w:b/>
          <w:bCs/>
          <w:sz w:val="22"/>
          <w:szCs w:val="22"/>
        </w:rPr>
      </w:pPr>
      <w:r>
        <w:rPr>
          <w:rFonts w:ascii="Times New Roman" w:hAnsi="Times New Roman" w:cs="Times New Roman"/>
          <w:b/>
          <w:bCs/>
          <w:sz w:val="22"/>
          <w:szCs w:val="22"/>
        </w:rPr>
        <w:t>Treasurer’s report</w:t>
      </w:r>
    </w:p>
    <w:p w14:paraId="569FDAF5" w14:textId="101212E8" w:rsidR="000E1DF8" w:rsidRDefault="00A85CE6" w:rsidP="000E1DF8">
      <w:pPr>
        <w:rPr>
          <w:rFonts w:ascii="Times New Roman" w:hAnsi="Times New Roman" w:cs="Times New Roman"/>
          <w:sz w:val="22"/>
          <w:szCs w:val="22"/>
        </w:rPr>
      </w:pPr>
      <w:r>
        <w:rPr>
          <w:rFonts w:ascii="Times New Roman" w:hAnsi="Times New Roman" w:cs="Times New Roman"/>
          <w:sz w:val="22"/>
          <w:szCs w:val="22"/>
        </w:rPr>
        <w:t xml:space="preserve">The </w:t>
      </w:r>
      <w:r w:rsidR="006F33B7">
        <w:rPr>
          <w:rFonts w:ascii="Times New Roman" w:hAnsi="Times New Roman" w:cs="Times New Roman"/>
          <w:sz w:val="22"/>
          <w:szCs w:val="22"/>
        </w:rPr>
        <w:t>community council bank account currently stands at £7</w:t>
      </w:r>
      <w:r w:rsidR="0075085B">
        <w:rPr>
          <w:rFonts w:ascii="Times New Roman" w:hAnsi="Times New Roman" w:cs="Times New Roman"/>
          <w:sz w:val="22"/>
          <w:szCs w:val="22"/>
        </w:rPr>
        <w:t>99</w:t>
      </w:r>
      <w:r w:rsidR="006F33B7">
        <w:rPr>
          <w:rFonts w:ascii="Times New Roman" w:hAnsi="Times New Roman" w:cs="Times New Roman"/>
          <w:sz w:val="22"/>
          <w:szCs w:val="22"/>
        </w:rPr>
        <w:t>.46</w:t>
      </w:r>
      <w:r w:rsidR="002C29B7">
        <w:rPr>
          <w:rFonts w:ascii="Times New Roman" w:hAnsi="Times New Roman" w:cs="Times New Roman"/>
          <w:sz w:val="22"/>
          <w:szCs w:val="22"/>
        </w:rPr>
        <w:t xml:space="preserve">. </w:t>
      </w:r>
      <w:r w:rsidR="004D1957">
        <w:rPr>
          <w:rFonts w:ascii="Times New Roman" w:hAnsi="Times New Roman" w:cs="Times New Roman"/>
          <w:sz w:val="22"/>
          <w:szCs w:val="22"/>
        </w:rPr>
        <w:t xml:space="preserve">Happy’s account </w:t>
      </w:r>
      <w:r w:rsidR="007F0850">
        <w:rPr>
          <w:rFonts w:ascii="Times New Roman" w:hAnsi="Times New Roman" w:cs="Times New Roman"/>
          <w:sz w:val="22"/>
          <w:szCs w:val="22"/>
        </w:rPr>
        <w:t>as of 31</w:t>
      </w:r>
      <w:r w:rsidR="007F0850" w:rsidRPr="007F0850">
        <w:rPr>
          <w:rFonts w:ascii="Times New Roman" w:hAnsi="Times New Roman" w:cs="Times New Roman"/>
          <w:sz w:val="22"/>
          <w:szCs w:val="22"/>
          <w:vertAlign w:val="superscript"/>
        </w:rPr>
        <w:t>st</w:t>
      </w:r>
      <w:r w:rsidR="007F0850">
        <w:rPr>
          <w:rFonts w:ascii="Times New Roman" w:hAnsi="Times New Roman" w:cs="Times New Roman"/>
          <w:sz w:val="22"/>
          <w:szCs w:val="22"/>
        </w:rPr>
        <w:t xml:space="preserve"> March 2020 is £732.43. </w:t>
      </w:r>
      <w:r w:rsidR="00501E84">
        <w:rPr>
          <w:rFonts w:ascii="Times New Roman" w:hAnsi="Times New Roman" w:cs="Times New Roman"/>
          <w:sz w:val="22"/>
          <w:szCs w:val="22"/>
        </w:rPr>
        <w:t>Wick Paths Group bank balance is currently £799.46</w:t>
      </w:r>
      <w:r w:rsidR="002C29B7">
        <w:rPr>
          <w:rFonts w:ascii="Times New Roman" w:hAnsi="Times New Roman" w:cs="Times New Roman"/>
          <w:sz w:val="22"/>
          <w:szCs w:val="22"/>
        </w:rPr>
        <w:t>T</w:t>
      </w:r>
      <w:r w:rsidR="0075085B">
        <w:rPr>
          <w:rFonts w:ascii="Times New Roman" w:hAnsi="Times New Roman" w:cs="Times New Roman"/>
          <w:sz w:val="22"/>
          <w:szCs w:val="22"/>
        </w:rPr>
        <w:t xml:space="preserve">. </w:t>
      </w:r>
      <w:r w:rsidR="002C29B7">
        <w:rPr>
          <w:rFonts w:ascii="Times New Roman" w:hAnsi="Times New Roman" w:cs="Times New Roman"/>
          <w:sz w:val="22"/>
          <w:szCs w:val="22"/>
        </w:rPr>
        <w:t>he new Clydesdale account is now open as all</w:t>
      </w:r>
      <w:r w:rsidR="00E40DE7">
        <w:rPr>
          <w:rFonts w:ascii="Times New Roman" w:hAnsi="Times New Roman" w:cs="Times New Roman"/>
          <w:sz w:val="22"/>
          <w:szCs w:val="22"/>
        </w:rPr>
        <w:t xml:space="preserve"> funds are currently in. However, the Bank of Scotland </w:t>
      </w:r>
      <w:r w:rsidR="00366F40">
        <w:rPr>
          <w:rFonts w:ascii="Times New Roman" w:hAnsi="Times New Roman" w:cs="Times New Roman"/>
          <w:sz w:val="22"/>
          <w:szCs w:val="22"/>
        </w:rPr>
        <w:t>account is still open as the switch is still ongoing,</w:t>
      </w:r>
    </w:p>
    <w:p w14:paraId="7841DDE4" w14:textId="7F23B0BB" w:rsidR="00366F40" w:rsidRDefault="00366F40" w:rsidP="00366F40">
      <w:pPr>
        <w:pStyle w:val="ListParagraph"/>
        <w:numPr>
          <w:ilvl w:val="0"/>
          <w:numId w:val="5"/>
        </w:numPr>
        <w:rPr>
          <w:rFonts w:ascii="Times New Roman" w:hAnsi="Times New Roman" w:cs="Times New Roman"/>
          <w:b/>
          <w:bCs/>
          <w:sz w:val="22"/>
          <w:szCs w:val="22"/>
        </w:rPr>
      </w:pPr>
      <w:r>
        <w:rPr>
          <w:rFonts w:ascii="Times New Roman" w:hAnsi="Times New Roman" w:cs="Times New Roman"/>
          <w:b/>
          <w:bCs/>
          <w:sz w:val="22"/>
          <w:szCs w:val="22"/>
        </w:rPr>
        <w:t>Christmas Lights</w:t>
      </w:r>
    </w:p>
    <w:p w14:paraId="4D8E81BC" w14:textId="649FA594" w:rsidR="008A55A1" w:rsidRDefault="00366F40" w:rsidP="00366F40">
      <w:pPr>
        <w:rPr>
          <w:rFonts w:ascii="Times New Roman" w:hAnsi="Times New Roman" w:cs="Times New Roman"/>
          <w:sz w:val="22"/>
          <w:szCs w:val="22"/>
        </w:rPr>
      </w:pPr>
      <w:r>
        <w:rPr>
          <w:rFonts w:ascii="Times New Roman" w:hAnsi="Times New Roman" w:cs="Times New Roman"/>
          <w:sz w:val="22"/>
          <w:szCs w:val="22"/>
        </w:rPr>
        <w:t xml:space="preserve">No report </w:t>
      </w:r>
      <w:r w:rsidR="00D93634">
        <w:rPr>
          <w:rFonts w:ascii="Times New Roman" w:hAnsi="Times New Roman" w:cs="Times New Roman"/>
          <w:sz w:val="22"/>
          <w:szCs w:val="22"/>
        </w:rPr>
        <w:t>w</w:t>
      </w:r>
      <w:r w:rsidR="003E4558">
        <w:rPr>
          <w:rFonts w:ascii="Times New Roman" w:hAnsi="Times New Roman" w:cs="Times New Roman"/>
          <w:sz w:val="22"/>
          <w:szCs w:val="22"/>
        </w:rPr>
        <w:t>as received.</w:t>
      </w:r>
      <w:r w:rsidR="00D93634">
        <w:rPr>
          <w:rFonts w:ascii="Times New Roman" w:hAnsi="Times New Roman" w:cs="Times New Roman"/>
          <w:sz w:val="22"/>
          <w:szCs w:val="22"/>
        </w:rPr>
        <w:t>.</w:t>
      </w:r>
    </w:p>
    <w:p w14:paraId="3FD000A0" w14:textId="5FC19851" w:rsidR="00502B00" w:rsidRDefault="00502B00" w:rsidP="00502B00">
      <w:pPr>
        <w:pStyle w:val="ListParagraph"/>
        <w:numPr>
          <w:ilvl w:val="0"/>
          <w:numId w:val="5"/>
        </w:numPr>
        <w:rPr>
          <w:rFonts w:ascii="Times New Roman" w:hAnsi="Times New Roman" w:cs="Times New Roman"/>
          <w:b/>
          <w:bCs/>
          <w:sz w:val="22"/>
          <w:szCs w:val="22"/>
        </w:rPr>
      </w:pPr>
      <w:r>
        <w:rPr>
          <w:rFonts w:ascii="Times New Roman" w:hAnsi="Times New Roman" w:cs="Times New Roman"/>
          <w:b/>
          <w:bCs/>
          <w:sz w:val="22"/>
          <w:szCs w:val="22"/>
        </w:rPr>
        <w:t>HAPPY</w:t>
      </w:r>
    </w:p>
    <w:p w14:paraId="20FD478D" w14:textId="37B1E10F" w:rsidR="00502B00" w:rsidRDefault="00502B00" w:rsidP="00502B00">
      <w:pPr>
        <w:rPr>
          <w:rFonts w:ascii="Times New Roman" w:hAnsi="Times New Roman" w:cs="Times New Roman"/>
          <w:sz w:val="22"/>
          <w:szCs w:val="22"/>
        </w:rPr>
      </w:pPr>
      <w:r>
        <w:rPr>
          <w:rFonts w:ascii="Times New Roman" w:hAnsi="Times New Roman" w:cs="Times New Roman"/>
          <w:sz w:val="22"/>
          <w:szCs w:val="22"/>
        </w:rPr>
        <w:t xml:space="preserve">No report </w:t>
      </w:r>
      <w:r w:rsidR="007F0850">
        <w:rPr>
          <w:rFonts w:ascii="Times New Roman" w:hAnsi="Times New Roman" w:cs="Times New Roman"/>
          <w:sz w:val="22"/>
          <w:szCs w:val="22"/>
        </w:rPr>
        <w:t xml:space="preserve">was given </w:t>
      </w:r>
      <w:r>
        <w:rPr>
          <w:rFonts w:ascii="Times New Roman" w:hAnsi="Times New Roman" w:cs="Times New Roman"/>
          <w:sz w:val="22"/>
          <w:szCs w:val="22"/>
        </w:rPr>
        <w:t>due to the current pandemic.</w:t>
      </w:r>
    </w:p>
    <w:p w14:paraId="64495673" w14:textId="71BB5D74" w:rsidR="00550DD7" w:rsidRDefault="008A55A1" w:rsidP="00550DD7">
      <w:pPr>
        <w:pStyle w:val="ListParagraph"/>
        <w:numPr>
          <w:ilvl w:val="0"/>
          <w:numId w:val="5"/>
        </w:numPr>
        <w:rPr>
          <w:rFonts w:ascii="Times New Roman" w:hAnsi="Times New Roman" w:cs="Times New Roman"/>
          <w:b/>
          <w:bCs/>
          <w:sz w:val="22"/>
          <w:szCs w:val="22"/>
        </w:rPr>
      </w:pPr>
      <w:r>
        <w:rPr>
          <w:rFonts w:ascii="Times New Roman" w:hAnsi="Times New Roman" w:cs="Times New Roman"/>
          <w:b/>
          <w:bCs/>
          <w:sz w:val="22"/>
          <w:szCs w:val="22"/>
        </w:rPr>
        <w:t>Wick Flo</w:t>
      </w:r>
      <w:r w:rsidR="003C7BD0">
        <w:rPr>
          <w:rFonts w:ascii="Times New Roman" w:hAnsi="Times New Roman" w:cs="Times New Roman"/>
          <w:b/>
          <w:bCs/>
          <w:sz w:val="22"/>
          <w:szCs w:val="22"/>
        </w:rPr>
        <w:t xml:space="preserve">wer </w:t>
      </w:r>
      <w:r>
        <w:rPr>
          <w:rFonts w:ascii="Times New Roman" w:hAnsi="Times New Roman" w:cs="Times New Roman"/>
          <w:b/>
          <w:bCs/>
          <w:sz w:val="22"/>
          <w:szCs w:val="22"/>
        </w:rPr>
        <w:t>Baskets</w:t>
      </w:r>
    </w:p>
    <w:p w14:paraId="3BFD1264" w14:textId="4543E5EE" w:rsidR="0076054B" w:rsidRPr="0076054B" w:rsidRDefault="00D71364" w:rsidP="0076054B">
      <w:pPr>
        <w:rPr>
          <w:rFonts w:ascii="Times New Roman" w:hAnsi="Times New Roman" w:cs="Times New Roman"/>
          <w:sz w:val="22"/>
          <w:szCs w:val="22"/>
        </w:rPr>
      </w:pPr>
      <w:r>
        <w:rPr>
          <w:rFonts w:ascii="Times New Roman" w:hAnsi="Times New Roman" w:cs="Times New Roman"/>
          <w:sz w:val="22"/>
          <w:szCs w:val="22"/>
        </w:rPr>
        <w:t xml:space="preserve">Plants which were ordered have now arrived. </w:t>
      </w:r>
      <w:r w:rsidR="00CA4D57">
        <w:rPr>
          <w:rFonts w:ascii="Times New Roman" w:hAnsi="Times New Roman" w:cs="Times New Roman"/>
          <w:sz w:val="22"/>
          <w:szCs w:val="22"/>
        </w:rPr>
        <w:t xml:space="preserve">Money from Beatrice was received, an order </w:t>
      </w:r>
      <w:r w:rsidR="00501E84">
        <w:rPr>
          <w:rFonts w:ascii="Times New Roman" w:hAnsi="Times New Roman" w:cs="Times New Roman"/>
          <w:sz w:val="22"/>
          <w:szCs w:val="22"/>
        </w:rPr>
        <w:t xml:space="preserve">for flowers </w:t>
      </w:r>
      <w:r w:rsidR="00CA4D57">
        <w:rPr>
          <w:rFonts w:ascii="Times New Roman" w:hAnsi="Times New Roman" w:cs="Times New Roman"/>
          <w:sz w:val="22"/>
          <w:szCs w:val="22"/>
        </w:rPr>
        <w:t>may be able to be placed next week.</w:t>
      </w:r>
    </w:p>
    <w:p w14:paraId="3441C2C0" w14:textId="0CBF3CF6" w:rsidR="00170239" w:rsidRDefault="00170239" w:rsidP="00170239">
      <w:pPr>
        <w:pStyle w:val="ListParagraph"/>
        <w:ind w:left="720"/>
        <w:rPr>
          <w:rFonts w:ascii="Times New Roman" w:hAnsi="Times New Roman" w:cs="Times New Roman"/>
          <w:b/>
          <w:bCs/>
          <w:sz w:val="22"/>
          <w:szCs w:val="22"/>
        </w:rPr>
      </w:pPr>
    </w:p>
    <w:p w14:paraId="1F925B32" w14:textId="4CC15EFC" w:rsidR="00A076FC" w:rsidRDefault="00A076FC" w:rsidP="00170239">
      <w:pPr>
        <w:pStyle w:val="ListParagraph"/>
        <w:ind w:left="720"/>
        <w:rPr>
          <w:rFonts w:ascii="Times New Roman" w:hAnsi="Times New Roman" w:cs="Times New Roman"/>
          <w:b/>
          <w:bCs/>
          <w:sz w:val="22"/>
          <w:szCs w:val="22"/>
        </w:rPr>
      </w:pPr>
    </w:p>
    <w:p w14:paraId="3165D0E0" w14:textId="77777777" w:rsidR="00A076FC" w:rsidRDefault="00A076FC" w:rsidP="00170239">
      <w:pPr>
        <w:pStyle w:val="ListParagraph"/>
        <w:ind w:left="720"/>
        <w:rPr>
          <w:rFonts w:ascii="Times New Roman" w:hAnsi="Times New Roman" w:cs="Times New Roman"/>
          <w:b/>
          <w:bCs/>
          <w:sz w:val="22"/>
          <w:szCs w:val="22"/>
        </w:rPr>
      </w:pPr>
    </w:p>
    <w:p w14:paraId="5AABCF13" w14:textId="52A94C8C" w:rsidR="00170239" w:rsidRDefault="00170239" w:rsidP="008A55A1">
      <w:pPr>
        <w:pStyle w:val="ListParagraph"/>
        <w:numPr>
          <w:ilvl w:val="0"/>
          <w:numId w:val="5"/>
        </w:numPr>
        <w:rPr>
          <w:rFonts w:ascii="Times New Roman" w:hAnsi="Times New Roman" w:cs="Times New Roman"/>
          <w:b/>
          <w:bCs/>
          <w:sz w:val="22"/>
          <w:szCs w:val="22"/>
        </w:rPr>
      </w:pPr>
      <w:r>
        <w:rPr>
          <w:rFonts w:ascii="Times New Roman" w:hAnsi="Times New Roman" w:cs="Times New Roman"/>
          <w:b/>
          <w:bCs/>
          <w:sz w:val="22"/>
          <w:szCs w:val="22"/>
        </w:rPr>
        <w:t>Wick Paths Group</w:t>
      </w:r>
    </w:p>
    <w:p w14:paraId="43EA8634" w14:textId="7920D873" w:rsidR="009A2CB5" w:rsidRPr="009A2CB5" w:rsidRDefault="00B71558" w:rsidP="009A2CB5">
      <w:pPr>
        <w:rPr>
          <w:rFonts w:ascii="Times New Roman" w:hAnsi="Times New Roman" w:cs="Times New Roman"/>
          <w:sz w:val="22"/>
          <w:szCs w:val="22"/>
        </w:rPr>
      </w:pPr>
      <w:r>
        <w:rPr>
          <w:rFonts w:ascii="Times New Roman" w:hAnsi="Times New Roman" w:cs="Times New Roman"/>
          <w:sz w:val="22"/>
          <w:szCs w:val="22"/>
        </w:rPr>
        <w:t xml:space="preserve">It was </w:t>
      </w:r>
      <w:r w:rsidR="007E250E">
        <w:rPr>
          <w:rFonts w:ascii="Times New Roman" w:hAnsi="Times New Roman" w:cs="Times New Roman"/>
          <w:sz w:val="22"/>
          <w:szCs w:val="22"/>
        </w:rPr>
        <w:t>mentioned</w:t>
      </w:r>
      <w:r>
        <w:rPr>
          <w:rFonts w:ascii="Times New Roman" w:hAnsi="Times New Roman" w:cs="Times New Roman"/>
          <w:sz w:val="22"/>
          <w:szCs w:val="22"/>
        </w:rPr>
        <w:t xml:space="preserve"> that we should </w:t>
      </w:r>
      <w:r w:rsidR="007E250E">
        <w:rPr>
          <w:rFonts w:ascii="Times New Roman" w:hAnsi="Times New Roman" w:cs="Times New Roman"/>
          <w:sz w:val="22"/>
          <w:szCs w:val="22"/>
        </w:rPr>
        <w:t>suggest to the paths group that the side protective panels and and rails should be painted. JC indicated that this was already in hand and involves Willie Watt.</w:t>
      </w:r>
    </w:p>
    <w:p w14:paraId="0CB3986C" w14:textId="77777777" w:rsidR="00170239" w:rsidRDefault="00170239" w:rsidP="00170239">
      <w:pPr>
        <w:pStyle w:val="ListParagraph"/>
        <w:ind w:left="720"/>
        <w:rPr>
          <w:rFonts w:ascii="Times New Roman" w:hAnsi="Times New Roman" w:cs="Times New Roman"/>
          <w:b/>
          <w:bCs/>
          <w:sz w:val="22"/>
          <w:szCs w:val="22"/>
        </w:rPr>
      </w:pPr>
    </w:p>
    <w:p w14:paraId="5360FBF6" w14:textId="28679926" w:rsidR="00170239" w:rsidRPr="008A55A1" w:rsidRDefault="00170239" w:rsidP="008A55A1">
      <w:pPr>
        <w:pStyle w:val="ListParagraph"/>
        <w:numPr>
          <w:ilvl w:val="0"/>
          <w:numId w:val="5"/>
        </w:numPr>
        <w:rPr>
          <w:rFonts w:ascii="Times New Roman" w:hAnsi="Times New Roman" w:cs="Times New Roman"/>
          <w:b/>
          <w:bCs/>
          <w:sz w:val="22"/>
          <w:szCs w:val="22"/>
        </w:rPr>
      </w:pPr>
      <w:r>
        <w:rPr>
          <w:rFonts w:ascii="Times New Roman" w:hAnsi="Times New Roman" w:cs="Times New Roman"/>
          <w:b/>
          <w:bCs/>
          <w:sz w:val="22"/>
          <w:szCs w:val="22"/>
        </w:rPr>
        <w:t>Green Road Park</w:t>
      </w:r>
    </w:p>
    <w:p w14:paraId="2FDA2A47" w14:textId="2159BCF4" w:rsidR="007B568E" w:rsidRDefault="00A64322" w:rsidP="004617C6">
      <w:pPr>
        <w:rPr>
          <w:rFonts w:ascii="Times New Roman" w:hAnsi="Times New Roman" w:cs="Times New Roman"/>
          <w:sz w:val="22"/>
          <w:szCs w:val="22"/>
        </w:rPr>
      </w:pPr>
      <w:r>
        <w:rPr>
          <w:rFonts w:ascii="Times New Roman" w:hAnsi="Times New Roman" w:cs="Times New Roman"/>
          <w:sz w:val="22"/>
          <w:szCs w:val="22"/>
        </w:rPr>
        <w:t>AF1</w:t>
      </w:r>
      <w:r w:rsidR="00B11477">
        <w:rPr>
          <w:rFonts w:ascii="Times New Roman" w:hAnsi="Times New Roman" w:cs="Times New Roman"/>
          <w:sz w:val="22"/>
          <w:szCs w:val="22"/>
        </w:rPr>
        <w:t xml:space="preserve"> has </w:t>
      </w:r>
      <w:r w:rsidR="00170239" w:rsidRPr="00170239">
        <w:rPr>
          <w:rFonts w:ascii="Times New Roman" w:hAnsi="Times New Roman" w:cs="Times New Roman"/>
          <w:sz w:val="22"/>
          <w:szCs w:val="22"/>
        </w:rPr>
        <w:t xml:space="preserve">applied to </w:t>
      </w:r>
      <w:r w:rsidR="00B11477">
        <w:rPr>
          <w:rFonts w:ascii="Times New Roman" w:hAnsi="Times New Roman" w:cs="Times New Roman"/>
          <w:sz w:val="22"/>
          <w:szCs w:val="22"/>
        </w:rPr>
        <w:t xml:space="preserve">the </w:t>
      </w:r>
      <w:r w:rsidR="00170239" w:rsidRPr="00170239">
        <w:rPr>
          <w:rFonts w:ascii="Times New Roman" w:hAnsi="Times New Roman" w:cs="Times New Roman"/>
          <w:sz w:val="22"/>
          <w:szCs w:val="22"/>
        </w:rPr>
        <w:t xml:space="preserve">Dounreay Community fund for </w:t>
      </w:r>
      <w:r w:rsidR="00B11477">
        <w:rPr>
          <w:rFonts w:ascii="Times New Roman" w:hAnsi="Times New Roman" w:cs="Times New Roman"/>
          <w:sz w:val="22"/>
          <w:szCs w:val="22"/>
        </w:rPr>
        <w:t xml:space="preserve">the </w:t>
      </w:r>
      <w:r w:rsidR="00170239" w:rsidRPr="00170239">
        <w:rPr>
          <w:rFonts w:ascii="Times New Roman" w:hAnsi="Times New Roman" w:cs="Times New Roman"/>
          <w:sz w:val="22"/>
          <w:szCs w:val="22"/>
        </w:rPr>
        <w:t xml:space="preserve">installation of </w:t>
      </w:r>
      <w:r w:rsidR="00B11477">
        <w:rPr>
          <w:rFonts w:ascii="Times New Roman" w:hAnsi="Times New Roman" w:cs="Times New Roman"/>
          <w:sz w:val="22"/>
          <w:szCs w:val="22"/>
        </w:rPr>
        <w:t xml:space="preserve">a </w:t>
      </w:r>
      <w:r w:rsidR="00170239" w:rsidRPr="00170239">
        <w:rPr>
          <w:rFonts w:ascii="Times New Roman" w:hAnsi="Times New Roman" w:cs="Times New Roman"/>
          <w:sz w:val="22"/>
          <w:szCs w:val="22"/>
        </w:rPr>
        <w:t>zip slide</w:t>
      </w:r>
      <w:r w:rsidR="00B11477">
        <w:rPr>
          <w:rFonts w:ascii="Times New Roman" w:hAnsi="Times New Roman" w:cs="Times New Roman"/>
          <w:sz w:val="22"/>
          <w:szCs w:val="22"/>
        </w:rPr>
        <w:t xml:space="preserve">, </w:t>
      </w:r>
      <w:r w:rsidR="00170239" w:rsidRPr="00170239">
        <w:rPr>
          <w:rFonts w:ascii="Times New Roman" w:hAnsi="Times New Roman" w:cs="Times New Roman"/>
          <w:sz w:val="22"/>
          <w:szCs w:val="22"/>
        </w:rPr>
        <w:t xml:space="preserve">only one tender returned </w:t>
      </w:r>
      <w:r w:rsidR="00B11477">
        <w:rPr>
          <w:rFonts w:ascii="Times New Roman" w:hAnsi="Times New Roman" w:cs="Times New Roman"/>
          <w:sz w:val="22"/>
          <w:szCs w:val="22"/>
        </w:rPr>
        <w:t>prior to the</w:t>
      </w:r>
      <w:r w:rsidR="00170239" w:rsidRPr="00170239">
        <w:rPr>
          <w:rFonts w:ascii="Times New Roman" w:hAnsi="Times New Roman" w:cs="Times New Roman"/>
          <w:sz w:val="22"/>
          <w:szCs w:val="22"/>
        </w:rPr>
        <w:t xml:space="preserve"> lockdown. </w:t>
      </w:r>
      <w:r w:rsidR="006864AD">
        <w:rPr>
          <w:rFonts w:ascii="Times New Roman" w:hAnsi="Times New Roman" w:cs="Times New Roman"/>
          <w:sz w:val="22"/>
          <w:szCs w:val="22"/>
        </w:rPr>
        <w:t xml:space="preserve">However the application was breached </w:t>
      </w:r>
      <w:r w:rsidR="00536FDE">
        <w:rPr>
          <w:rFonts w:ascii="Times New Roman" w:hAnsi="Times New Roman" w:cs="Times New Roman"/>
          <w:sz w:val="22"/>
          <w:szCs w:val="22"/>
        </w:rPr>
        <w:t>as it was over the £5,000 limit. AF1</w:t>
      </w:r>
      <w:r>
        <w:rPr>
          <w:rFonts w:ascii="Times New Roman" w:hAnsi="Times New Roman" w:cs="Times New Roman"/>
          <w:sz w:val="22"/>
          <w:szCs w:val="22"/>
        </w:rPr>
        <w:t xml:space="preserve"> is to</w:t>
      </w:r>
      <w:r w:rsidR="00170239" w:rsidRPr="00170239">
        <w:rPr>
          <w:rFonts w:ascii="Times New Roman" w:hAnsi="Times New Roman" w:cs="Times New Roman"/>
          <w:sz w:val="22"/>
          <w:szCs w:val="22"/>
        </w:rPr>
        <w:t xml:space="preserve"> chase up contractors for other competitive tenders but</w:t>
      </w:r>
      <w:r>
        <w:rPr>
          <w:rFonts w:ascii="Times New Roman" w:hAnsi="Times New Roman" w:cs="Times New Roman"/>
          <w:sz w:val="22"/>
          <w:szCs w:val="22"/>
        </w:rPr>
        <w:t xml:space="preserve"> is</w:t>
      </w:r>
      <w:r w:rsidR="00170239" w:rsidRPr="00170239">
        <w:rPr>
          <w:rFonts w:ascii="Times New Roman" w:hAnsi="Times New Roman" w:cs="Times New Roman"/>
          <w:sz w:val="22"/>
          <w:szCs w:val="22"/>
        </w:rPr>
        <w:t xml:space="preserve"> unsure when </w:t>
      </w:r>
      <w:r>
        <w:rPr>
          <w:rFonts w:ascii="Times New Roman" w:hAnsi="Times New Roman" w:cs="Times New Roman"/>
          <w:sz w:val="22"/>
          <w:szCs w:val="22"/>
        </w:rPr>
        <w:t>this can</w:t>
      </w:r>
      <w:r w:rsidR="00170239" w:rsidRPr="00170239">
        <w:rPr>
          <w:rFonts w:ascii="Times New Roman" w:hAnsi="Times New Roman" w:cs="Times New Roman"/>
          <w:sz w:val="22"/>
          <w:szCs w:val="22"/>
        </w:rPr>
        <w:t xml:space="preserve"> get this installed </w:t>
      </w:r>
      <w:r>
        <w:rPr>
          <w:rFonts w:ascii="Times New Roman" w:hAnsi="Times New Roman" w:cs="Times New Roman"/>
          <w:sz w:val="22"/>
          <w:szCs w:val="22"/>
        </w:rPr>
        <w:t xml:space="preserve">due to COVID-19 </w:t>
      </w:r>
      <w:r w:rsidR="00170239" w:rsidRPr="00170239">
        <w:rPr>
          <w:rFonts w:ascii="Times New Roman" w:hAnsi="Times New Roman" w:cs="Times New Roman"/>
          <w:sz w:val="22"/>
          <w:szCs w:val="22"/>
        </w:rPr>
        <w:t xml:space="preserve">restrictions . If anyone has a </w:t>
      </w:r>
      <w:r w:rsidR="00D71BF2">
        <w:rPr>
          <w:rFonts w:ascii="Times New Roman" w:hAnsi="Times New Roman" w:cs="Times New Roman"/>
          <w:sz w:val="22"/>
          <w:szCs w:val="22"/>
        </w:rPr>
        <w:t>large</w:t>
      </w:r>
      <w:r w:rsidR="00170239" w:rsidRPr="00170239">
        <w:rPr>
          <w:rFonts w:ascii="Times New Roman" w:hAnsi="Times New Roman" w:cs="Times New Roman"/>
          <w:sz w:val="22"/>
          <w:szCs w:val="22"/>
        </w:rPr>
        <w:t xml:space="preserve"> </w:t>
      </w:r>
      <w:r w:rsidR="00D71BF2">
        <w:rPr>
          <w:rFonts w:ascii="Times New Roman" w:hAnsi="Times New Roman" w:cs="Times New Roman"/>
          <w:sz w:val="22"/>
          <w:szCs w:val="22"/>
        </w:rPr>
        <w:t xml:space="preserve">trailer which could be borrowed then the bench could </w:t>
      </w:r>
      <w:r w:rsidR="002504FD">
        <w:rPr>
          <w:rFonts w:ascii="Times New Roman" w:hAnsi="Times New Roman" w:cs="Times New Roman"/>
          <w:sz w:val="22"/>
          <w:szCs w:val="22"/>
        </w:rPr>
        <w:t xml:space="preserve">be relocated from Highland Council storage to the </w:t>
      </w:r>
      <w:r w:rsidR="009A7264">
        <w:rPr>
          <w:rFonts w:ascii="Times New Roman" w:hAnsi="Times New Roman" w:cs="Times New Roman"/>
          <w:sz w:val="22"/>
          <w:szCs w:val="22"/>
        </w:rPr>
        <w:t>park</w:t>
      </w:r>
      <w:r w:rsidR="002504FD">
        <w:rPr>
          <w:rFonts w:ascii="Times New Roman" w:hAnsi="Times New Roman" w:cs="Times New Roman"/>
          <w:sz w:val="22"/>
          <w:szCs w:val="22"/>
        </w:rPr>
        <w:t>.</w:t>
      </w:r>
    </w:p>
    <w:p w14:paraId="1778BA1E" w14:textId="48FF4562" w:rsidR="00034D32" w:rsidRDefault="00034D32" w:rsidP="004617C6">
      <w:pPr>
        <w:rPr>
          <w:rFonts w:ascii="Times New Roman" w:hAnsi="Times New Roman" w:cs="Times New Roman"/>
          <w:sz w:val="22"/>
          <w:szCs w:val="22"/>
        </w:rPr>
      </w:pPr>
      <w:r>
        <w:rPr>
          <w:rFonts w:ascii="Times New Roman" w:hAnsi="Times New Roman" w:cs="Times New Roman"/>
          <w:sz w:val="22"/>
          <w:szCs w:val="22"/>
        </w:rPr>
        <w:t xml:space="preserve">JC suggested writing a formal request for a picnic bench to be moved from </w:t>
      </w:r>
      <w:r w:rsidR="000B33A0">
        <w:rPr>
          <w:rFonts w:ascii="Times New Roman" w:hAnsi="Times New Roman" w:cs="Times New Roman"/>
          <w:sz w:val="22"/>
          <w:szCs w:val="22"/>
        </w:rPr>
        <w:t>the Bignold Play park to the park at Green Road. JA is to write a letter to Alex Macmanus regarding this.</w:t>
      </w:r>
    </w:p>
    <w:p w14:paraId="3EEAD2FB" w14:textId="6158686A" w:rsidR="00965E80" w:rsidRPr="00965E80" w:rsidRDefault="00965E80" w:rsidP="00965E80">
      <w:pPr>
        <w:pStyle w:val="ListParagraph"/>
        <w:numPr>
          <w:ilvl w:val="0"/>
          <w:numId w:val="5"/>
        </w:numPr>
        <w:rPr>
          <w:rFonts w:ascii="Times New Roman" w:hAnsi="Times New Roman" w:cs="Times New Roman"/>
          <w:b/>
          <w:bCs/>
          <w:sz w:val="22"/>
          <w:szCs w:val="22"/>
        </w:rPr>
      </w:pPr>
      <w:r w:rsidRPr="00965E80">
        <w:rPr>
          <w:rFonts w:ascii="Times New Roman" w:hAnsi="Times New Roman" w:cs="Times New Roman"/>
          <w:b/>
          <w:bCs/>
          <w:sz w:val="22"/>
          <w:szCs w:val="22"/>
        </w:rPr>
        <w:t>Wick Community Campus and Noss Primary School</w:t>
      </w:r>
    </w:p>
    <w:p w14:paraId="6E45744D" w14:textId="63456254" w:rsidR="000F615C" w:rsidRDefault="00732315" w:rsidP="004617C6">
      <w:pPr>
        <w:rPr>
          <w:rFonts w:ascii="Times New Roman" w:hAnsi="Times New Roman" w:cs="Times New Roman"/>
          <w:sz w:val="22"/>
          <w:szCs w:val="22"/>
        </w:rPr>
      </w:pPr>
      <w:r>
        <w:rPr>
          <w:rFonts w:ascii="Times New Roman" w:hAnsi="Times New Roman" w:cs="Times New Roman"/>
          <w:sz w:val="22"/>
          <w:szCs w:val="22"/>
        </w:rPr>
        <w:t xml:space="preserve">The </w:t>
      </w:r>
      <w:r w:rsidR="00B80E92">
        <w:rPr>
          <w:rFonts w:ascii="Times New Roman" w:hAnsi="Times New Roman" w:cs="Times New Roman"/>
          <w:sz w:val="22"/>
          <w:szCs w:val="22"/>
        </w:rPr>
        <w:t>progress on the boulevard had gone no further</w:t>
      </w:r>
      <w:r w:rsidR="00965E80" w:rsidRPr="00732315">
        <w:rPr>
          <w:rFonts w:ascii="Times New Roman" w:hAnsi="Times New Roman" w:cs="Times New Roman"/>
          <w:sz w:val="22"/>
          <w:szCs w:val="22"/>
        </w:rPr>
        <w:t xml:space="preserve"> </w:t>
      </w:r>
      <w:r w:rsidR="00B80E92">
        <w:rPr>
          <w:rFonts w:ascii="Times New Roman" w:hAnsi="Times New Roman" w:cs="Times New Roman"/>
          <w:sz w:val="22"/>
          <w:szCs w:val="22"/>
        </w:rPr>
        <w:t>due to</w:t>
      </w:r>
      <w:r w:rsidR="00965E80" w:rsidRPr="00732315">
        <w:rPr>
          <w:rFonts w:ascii="Times New Roman" w:hAnsi="Times New Roman" w:cs="Times New Roman"/>
          <w:sz w:val="22"/>
          <w:szCs w:val="22"/>
        </w:rPr>
        <w:t xml:space="preserve"> </w:t>
      </w:r>
      <w:r w:rsidR="00B80E92">
        <w:rPr>
          <w:rFonts w:ascii="Times New Roman" w:hAnsi="Times New Roman" w:cs="Times New Roman"/>
          <w:sz w:val="22"/>
          <w:szCs w:val="22"/>
        </w:rPr>
        <w:t xml:space="preserve">lockdown </w:t>
      </w:r>
      <w:r w:rsidR="00965E80" w:rsidRPr="00732315">
        <w:rPr>
          <w:rFonts w:ascii="Times New Roman" w:hAnsi="Times New Roman" w:cs="Times New Roman"/>
          <w:sz w:val="22"/>
          <w:szCs w:val="22"/>
        </w:rPr>
        <w:t xml:space="preserve">restrictions.  We are now </w:t>
      </w:r>
      <w:r w:rsidR="00B80E92">
        <w:rPr>
          <w:rFonts w:ascii="Times New Roman" w:hAnsi="Times New Roman" w:cs="Times New Roman"/>
          <w:sz w:val="22"/>
          <w:szCs w:val="22"/>
        </w:rPr>
        <w:t xml:space="preserve">six years </w:t>
      </w:r>
      <w:r w:rsidR="00965E80" w:rsidRPr="00732315">
        <w:rPr>
          <w:rFonts w:ascii="Times New Roman" w:hAnsi="Times New Roman" w:cs="Times New Roman"/>
          <w:sz w:val="22"/>
          <w:szCs w:val="22"/>
        </w:rPr>
        <w:t xml:space="preserve">into a </w:t>
      </w:r>
      <w:r w:rsidR="00B80E92">
        <w:rPr>
          <w:rFonts w:ascii="Times New Roman" w:hAnsi="Times New Roman" w:cs="Times New Roman"/>
          <w:sz w:val="22"/>
          <w:szCs w:val="22"/>
        </w:rPr>
        <w:t>three</w:t>
      </w:r>
      <w:r w:rsidR="00965E80" w:rsidRPr="00732315">
        <w:rPr>
          <w:rFonts w:ascii="Times New Roman" w:hAnsi="Times New Roman" w:cs="Times New Roman"/>
          <w:sz w:val="22"/>
          <w:szCs w:val="22"/>
        </w:rPr>
        <w:t xml:space="preserve"> year build and </w:t>
      </w:r>
      <w:r w:rsidR="00B80E92">
        <w:rPr>
          <w:rFonts w:ascii="Times New Roman" w:hAnsi="Times New Roman" w:cs="Times New Roman"/>
          <w:sz w:val="22"/>
          <w:szCs w:val="22"/>
        </w:rPr>
        <w:t xml:space="preserve">this is </w:t>
      </w:r>
      <w:r w:rsidR="00965E80" w:rsidRPr="00732315">
        <w:rPr>
          <w:rFonts w:ascii="Times New Roman" w:hAnsi="Times New Roman" w:cs="Times New Roman"/>
          <w:sz w:val="22"/>
          <w:szCs w:val="22"/>
        </w:rPr>
        <w:t xml:space="preserve">still not complete. </w:t>
      </w:r>
      <w:r w:rsidR="008B529C">
        <w:rPr>
          <w:rFonts w:ascii="Times New Roman" w:hAnsi="Times New Roman" w:cs="Times New Roman"/>
          <w:sz w:val="22"/>
          <w:szCs w:val="22"/>
        </w:rPr>
        <w:t>There has been no</w:t>
      </w:r>
      <w:r w:rsidR="00965E80" w:rsidRPr="00732315">
        <w:rPr>
          <w:rFonts w:ascii="Times New Roman" w:hAnsi="Times New Roman" w:cs="Times New Roman"/>
          <w:sz w:val="22"/>
          <w:szCs w:val="22"/>
        </w:rPr>
        <w:t xml:space="preserve"> response to </w:t>
      </w:r>
      <w:r w:rsidR="008B529C">
        <w:rPr>
          <w:rFonts w:ascii="Times New Roman" w:hAnsi="Times New Roman" w:cs="Times New Roman"/>
          <w:sz w:val="22"/>
          <w:szCs w:val="22"/>
        </w:rPr>
        <w:t>AF1</w:t>
      </w:r>
      <w:r w:rsidR="00965E80" w:rsidRPr="00732315">
        <w:rPr>
          <w:rFonts w:ascii="Times New Roman" w:hAnsi="Times New Roman" w:cs="Times New Roman"/>
          <w:sz w:val="22"/>
          <w:szCs w:val="22"/>
        </w:rPr>
        <w:t xml:space="preserve"> </w:t>
      </w:r>
      <w:r w:rsidR="00412994">
        <w:rPr>
          <w:rFonts w:ascii="Times New Roman" w:hAnsi="Times New Roman" w:cs="Times New Roman"/>
          <w:sz w:val="22"/>
          <w:szCs w:val="22"/>
        </w:rPr>
        <w:t>regarding</w:t>
      </w:r>
      <w:r w:rsidR="00965E80" w:rsidRPr="00732315">
        <w:rPr>
          <w:rFonts w:ascii="Times New Roman" w:hAnsi="Times New Roman" w:cs="Times New Roman"/>
          <w:sz w:val="22"/>
          <w:szCs w:val="22"/>
        </w:rPr>
        <w:t xml:space="preserve"> the report </w:t>
      </w:r>
      <w:r w:rsidR="00412994">
        <w:rPr>
          <w:rFonts w:ascii="Times New Roman" w:hAnsi="Times New Roman" w:cs="Times New Roman"/>
          <w:sz w:val="22"/>
          <w:szCs w:val="22"/>
        </w:rPr>
        <w:t xml:space="preserve">AF1 obtained </w:t>
      </w:r>
      <w:r w:rsidR="00965E80" w:rsidRPr="00732315">
        <w:rPr>
          <w:rFonts w:ascii="Times New Roman" w:hAnsi="Times New Roman" w:cs="Times New Roman"/>
          <w:sz w:val="22"/>
          <w:szCs w:val="22"/>
        </w:rPr>
        <w:t xml:space="preserve">and issued to </w:t>
      </w:r>
      <w:r w:rsidR="00F366F8">
        <w:rPr>
          <w:rFonts w:ascii="Times New Roman" w:hAnsi="Times New Roman" w:cs="Times New Roman"/>
          <w:sz w:val="22"/>
          <w:szCs w:val="22"/>
        </w:rPr>
        <w:t>Raymond Bremner</w:t>
      </w:r>
      <w:r w:rsidR="00965E80" w:rsidRPr="00732315">
        <w:rPr>
          <w:rFonts w:ascii="Times New Roman" w:hAnsi="Times New Roman" w:cs="Times New Roman"/>
          <w:sz w:val="22"/>
          <w:szCs w:val="22"/>
        </w:rPr>
        <w:t xml:space="preserve"> and </w:t>
      </w:r>
      <w:r w:rsidR="00F366F8">
        <w:rPr>
          <w:rFonts w:ascii="Times New Roman" w:hAnsi="Times New Roman" w:cs="Times New Roman"/>
          <w:sz w:val="22"/>
          <w:szCs w:val="22"/>
        </w:rPr>
        <w:t>the school</w:t>
      </w:r>
      <w:r w:rsidR="007847C6">
        <w:rPr>
          <w:rFonts w:ascii="Times New Roman" w:hAnsi="Times New Roman" w:cs="Times New Roman"/>
          <w:sz w:val="22"/>
          <w:szCs w:val="22"/>
        </w:rPr>
        <w:t>.</w:t>
      </w:r>
      <w:r w:rsidR="00E352B3">
        <w:rPr>
          <w:rFonts w:ascii="Times New Roman" w:hAnsi="Times New Roman" w:cs="Times New Roman"/>
          <w:sz w:val="22"/>
          <w:szCs w:val="22"/>
        </w:rPr>
        <w:t xml:space="preserve"> AF1 </w:t>
      </w:r>
      <w:r w:rsidR="007344FB">
        <w:rPr>
          <w:rFonts w:ascii="Times New Roman" w:hAnsi="Times New Roman" w:cs="Times New Roman"/>
          <w:sz w:val="22"/>
          <w:szCs w:val="22"/>
        </w:rPr>
        <w:t>mentioned that we should suggest to plant wild flowers</w:t>
      </w:r>
      <w:r w:rsidR="00EC4C6E">
        <w:rPr>
          <w:rFonts w:ascii="Times New Roman" w:hAnsi="Times New Roman" w:cs="Times New Roman"/>
          <w:sz w:val="22"/>
          <w:szCs w:val="22"/>
        </w:rPr>
        <w:t xml:space="preserve"> which would obviously look more </w:t>
      </w:r>
      <w:r w:rsidR="004B65C1">
        <w:rPr>
          <w:rFonts w:ascii="Times New Roman" w:hAnsi="Times New Roman" w:cs="Times New Roman"/>
          <w:sz w:val="22"/>
          <w:szCs w:val="22"/>
        </w:rPr>
        <w:t>attractive than the weeds.</w:t>
      </w:r>
      <w:r w:rsidR="006922A9">
        <w:rPr>
          <w:rFonts w:ascii="Times New Roman" w:hAnsi="Times New Roman" w:cs="Times New Roman"/>
          <w:sz w:val="22"/>
          <w:szCs w:val="22"/>
        </w:rPr>
        <w:t xml:space="preserve"> AF1 is to suggest this to Brian Porter.</w:t>
      </w:r>
    </w:p>
    <w:p w14:paraId="56F40FC2" w14:textId="2BC3DB75" w:rsidR="007847C6" w:rsidRDefault="008B1D2F" w:rsidP="007847C6">
      <w:pPr>
        <w:pStyle w:val="ListParagraph"/>
        <w:numPr>
          <w:ilvl w:val="0"/>
          <w:numId w:val="5"/>
        </w:numPr>
        <w:rPr>
          <w:rFonts w:ascii="Times New Roman" w:hAnsi="Times New Roman" w:cs="Times New Roman"/>
          <w:b/>
          <w:bCs/>
          <w:sz w:val="22"/>
          <w:szCs w:val="22"/>
        </w:rPr>
      </w:pPr>
      <w:r>
        <w:rPr>
          <w:rFonts w:ascii="Times New Roman" w:hAnsi="Times New Roman" w:cs="Times New Roman"/>
          <w:b/>
          <w:bCs/>
          <w:sz w:val="22"/>
          <w:szCs w:val="22"/>
        </w:rPr>
        <w:t>OSCR complaint</w:t>
      </w:r>
    </w:p>
    <w:p w14:paraId="5443F1ED" w14:textId="4D9A4D8E" w:rsidR="00BE3546" w:rsidRDefault="008B1D2F" w:rsidP="006D1D92">
      <w:pPr>
        <w:jc w:val="both"/>
        <w:rPr>
          <w:rFonts w:ascii="Times New Roman" w:eastAsiaTheme="minorEastAsia" w:hAnsi="Times New Roman" w:cs="Times New Roman"/>
          <w:kern w:val="0"/>
          <w:sz w:val="22"/>
          <w:szCs w:val="22"/>
          <w:lang w:val="en-GB" w:eastAsia="en-GB"/>
        </w:rPr>
      </w:pPr>
      <w:r>
        <w:rPr>
          <w:rFonts w:ascii="Times New Roman" w:hAnsi="Times New Roman" w:cs="Times New Roman"/>
          <w:sz w:val="22"/>
          <w:szCs w:val="22"/>
        </w:rPr>
        <w:t xml:space="preserve">AF1 </w:t>
      </w:r>
      <w:r w:rsidR="009240E7">
        <w:rPr>
          <w:rFonts w:ascii="Times New Roman" w:hAnsi="Times New Roman" w:cs="Times New Roman"/>
          <w:sz w:val="22"/>
          <w:szCs w:val="22"/>
        </w:rPr>
        <w:t>submitted his own complaint to OSCR against</w:t>
      </w:r>
      <w:r w:rsidRPr="008B1D2F">
        <w:rPr>
          <w:rFonts w:ascii="Times New Roman" w:hAnsi="Times New Roman" w:cs="Times New Roman"/>
          <w:sz w:val="22"/>
          <w:szCs w:val="22"/>
        </w:rPr>
        <w:t xml:space="preserve"> </w:t>
      </w:r>
      <w:r w:rsidR="009240E7">
        <w:rPr>
          <w:rFonts w:ascii="Times New Roman" w:hAnsi="Times New Roman" w:cs="Times New Roman"/>
          <w:sz w:val="22"/>
          <w:szCs w:val="22"/>
        </w:rPr>
        <w:t>Wick Academy Development Fund (WADF) which he is currently chasing up</w:t>
      </w:r>
      <w:r w:rsidRPr="008B1D2F">
        <w:rPr>
          <w:rFonts w:ascii="Times New Roman" w:hAnsi="Times New Roman" w:cs="Times New Roman"/>
          <w:sz w:val="22"/>
          <w:szCs w:val="22"/>
        </w:rPr>
        <w:t xml:space="preserve">. This is being considered at this time and </w:t>
      </w:r>
      <w:r w:rsidR="0014212E">
        <w:rPr>
          <w:rFonts w:ascii="Times New Roman" w:hAnsi="Times New Roman" w:cs="Times New Roman"/>
          <w:sz w:val="22"/>
          <w:szCs w:val="22"/>
        </w:rPr>
        <w:t>he has</w:t>
      </w:r>
      <w:r w:rsidRPr="008B1D2F">
        <w:rPr>
          <w:rFonts w:ascii="Times New Roman" w:hAnsi="Times New Roman" w:cs="Times New Roman"/>
          <w:sz w:val="22"/>
          <w:szCs w:val="22"/>
        </w:rPr>
        <w:t xml:space="preserve"> requested a progress report. </w:t>
      </w:r>
      <w:r w:rsidR="0014212E">
        <w:rPr>
          <w:rFonts w:ascii="Times New Roman" w:hAnsi="Times New Roman" w:cs="Times New Roman"/>
          <w:sz w:val="22"/>
          <w:szCs w:val="22"/>
        </w:rPr>
        <w:t xml:space="preserve">The case officer is currently </w:t>
      </w:r>
      <w:r w:rsidRPr="008B1D2F">
        <w:rPr>
          <w:rFonts w:ascii="Times New Roman" w:hAnsi="Times New Roman" w:cs="Times New Roman"/>
          <w:sz w:val="22"/>
          <w:szCs w:val="22"/>
        </w:rPr>
        <w:t xml:space="preserve">off work until 6th June as stated to </w:t>
      </w:r>
      <w:r w:rsidR="0014212E">
        <w:rPr>
          <w:rFonts w:ascii="Times New Roman" w:hAnsi="Times New Roman" w:cs="Times New Roman"/>
          <w:sz w:val="22"/>
          <w:szCs w:val="22"/>
        </w:rPr>
        <w:t>him</w:t>
      </w:r>
      <w:r w:rsidRPr="008B1D2F">
        <w:rPr>
          <w:rFonts w:ascii="Times New Roman" w:hAnsi="Times New Roman" w:cs="Times New Roman"/>
          <w:sz w:val="22"/>
          <w:szCs w:val="22"/>
        </w:rPr>
        <w:t xml:space="preserve"> by email</w:t>
      </w:r>
      <w:r w:rsidR="000F615C">
        <w:rPr>
          <w:rFonts w:ascii="Times New Roman" w:hAnsi="Times New Roman" w:cs="Times New Roman"/>
          <w:sz w:val="22"/>
          <w:szCs w:val="22"/>
        </w:rPr>
        <w:t xml:space="preserve"> on 1</w:t>
      </w:r>
      <w:r w:rsidR="000F615C" w:rsidRPr="000F615C">
        <w:rPr>
          <w:rFonts w:ascii="Times New Roman" w:hAnsi="Times New Roman" w:cs="Times New Roman"/>
          <w:sz w:val="22"/>
          <w:szCs w:val="22"/>
          <w:vertAlign w:val="superscript"/>
        </w:rPr>
        <w:t>st</w:t>
      </w:r>
      <w:r w:rsidR="000F615C">
        <w:rPr>
          <w:rFonts w:ascii="Times New Roman" w:hAnsi="Times New Roman" w:cs="Times New Roman"/>
          <w:sz w:val="22"/>
          <w:szCs w:val="22"/>
        </w:rPr>
        <w:t xml:space="preserve"> June 2020.</w:t>
      </w:r>
      <w:r w:rsidR="002B4B24">
        <w:rPr>
          <w:rFonts w:ascii="Times New Roman" w:hAnsi="Times New Roman" w:cs="Times New Roman"/>
          <w:sz w:val="22"/>
          <w:szCs w:val="22"/>
        </w:rPr>
        <w:t xml:space="preserve"> </w:t>
      </w:r>
      <w:r w:rsidR="00984415" w:rsidRPr="00984415">
        <w:rPr>
          <w:rFonts w:ascii="Times New Roman" w:eastAsiaTheme="minorEastAsia" w:hAnsi="Times New Roman" w:cs="Times New Roman"/>
          <w:kern w:val="0"/>
          <w:sz w:val="22"/>
          <w:szCs w:val="22"/>
          <w:lang w:val="en-GB" w:eastAsia="en-GB"/>
        </w:rPr>
        <w:t>Since originally raising the concerns regarding WADF to OSCR on Monday 8</w:t>
      </w:r>
      <w:r w:rsidR="00984415" w:rsidRPr="00984415">
        <w:rPr>
          <w:rFonts w:ascii="Times New Roman" w:eastAsiaTheme="minorEastAsia" w:hAnsi="Times New Roman" w:cs="Times New Roman"/>
          <w:kern w:val="0"/>
          <w:sz w:val="22"/>
          <w:szCs w:val="22"/>
          <w:vertAlign w:val="superscript"/>
          <w:lang w:val="en-GB" w:eastAsia="en-GB"/>
        </w:rPr>
        <w:t>th</w:t>
      </w:r>
      <w:r w:rsidR="00984415" w:rsidRPr="00984415">
        <w:rPr>
          <w:rFonts w:ascii="Times New Roman" w:eastAsiaTheme="minorEastAsia" w:hAnsi="Times New Roman" w:cs="Times New Roman"/>
          <w:kern w:val="0"/>
          <w:sz w:val="22"/>
          <w:szCs w:val="22"/>
          <w:lang w:val="en-GB" w:eastAsia="en-GB"/>
        </w:rPr>
        <w:t xml:space="preserve"> January 2018, we received an acknowledgment on Thursday the 18</w:t>
      </w:r>
      <w:r w:rsidR="00984415" w:rsidRPr="00984415">
        <w:rPr>
          <w:rFonts w:ascii="Times New Roman" w:eastAsiaTheme="minorEastAsia" w:hAnsi="Times New Roman" w:cs="Times New Roman"/>
          <w:kern w:val="0"/>
          <w:sz w:val="22"/>
          <w:szCs w:val="22"/>
          <w:vertAlign w:val="superscript"/>
          <w:lang w:val="en-GB" w:eastAsia="en-GB"/>
        </w:rPr>
        <w:t>th</w:t>
      </w:r>
      <w:r w:rsidR="00984415" w:rsidRPr="00984415">
        <w:rPr>
          <w:rFonts w:ascii="Times New Roman" w:eastAsiaTheme="minorEastAsia" w:hAnsi="Times New Roman" w:cs="Times New Roman"/>
          <w:kern w:val="0"/>
          <w:sz w:val="22"/>
          <w:szCs w:val="22"/>
          <w:lang w:val="en-GB" w:eastAsia="en-GB"/>
        </w:rPr>
        <w:t xml:space="preserve"> of January but since then have still had no outcome on the investigations, despite many chase up emails.</w:t>
      </w:r>
      <w:r w:rsidR="00706AB7">
        <w:rPr>
          <w:rFonts w:ascii="Times New Roman" w:eastAsiaTheme="minorEastAsia" w:hAnsi="Times New Roman" w:cs="Times New Roman"/>
          <w:kern w:val="0"/>
          <w:sz w:val="22"/>
          <w:szCs w:val="22"/>
          <w:lang w:val="en-GB" w:eastAsia="en-GB"/>
        </w:rPr>
        <w:t xml:space="preserve"> </w:t>
      </w:r>
      <w:r w:rsidR="00984415" w:rsidRPr="00984415">
        <w:rPr>
          <w:rFonts w:ascii="Times New Roman" w:eastAsiaTheme="minorEastAsia" w:hAnsi="Times New Roman" w:cs="Times New Roman"/>
          <w:kern w:val="0"/>
          <w:sz w:val="22"/>
          <w:szCs w:val="22"/>
          <w:lang w:val="en-GB" w:eastAsia="en-GB"/>
        </w:rPr>
        <w:t>On Friday the 10</w:t>
      </w:r>
      <w:r w:rsidR="00984415" w:rsidRPr="00984415">
        <w:rPr>
          <w:rFonts w:ascii="Times New Roman" w:eastAsiaTheme="minorEastAsia" w:hAnsi="Times New Roman" w:cs="Times New Roman"/>
          <w:kern w:val="0"/>
          <w:sz w:val="22"/>
          <w:szCs w:val="22"/>
          <w:vertAlign w:val="superscript"/>
          <w:lang w:val="en-GB" w:eastAsia="en-GB"/>
        </w:rPr>
        <w:t>th</w:t>
      </w:r>
      <w:r w:rsidR="00984415" w:rsidRPr="00984415">
        <w:rPr>
          <w:rFonts w:ascii="Times New Roman" w:eastAsiaTheme="minorEastAsia" w:hAnsi="Times New Roman" w:cs="Times New Roman"/>
          <w:kern w:val="0"/>
          <w:sz w:val="22"/>
          <w:szCs w:val="22"/>
          <w:lang w:val="en-GB" w:eastAsia="en-GB"/>
        </w:rPr>
        <w:t xml:space="preserve"> January </w:t>
      </w:r>
      <w:r w:rsidR="00736557">
        <w:rPr>
          <w:rFonts w:ascii="Times New Roman" w:eastAsiaTheme="minorEastAsia" w:hAnsi="Times New Roman" w:cs="Times New Roman"/>
          <w:kern w:val="0"/>
          <w:sz w:val="22"/>
          <w:szCs w:val="22"/>
          <w:lang w:val="en-GB" w:eastAsia="en-GB"/>
        </w:rPr>
        <w:t>2020</w:t>
      </w:r>
      <w:r w:rsidR="00984415" w:rsidRPr="00984415">
        <w:rPr>
          <w:rFonts w:ascii="Times New Roman" w:eastAsiaTheme="minorEastAsia" w:hAnsi="Times New Roman" w:cs="Times New Roman"/>
          <w:kern w:val="0"/>
          <w:sz w:val="22"/>
          <w:szCs w:val="22"/>
          <w:lang w:val="en-GB" w:eastAsia="en-GB"/>
        </w:rPr>
        <w:t xml:space="preserve"> </w:t>
      </w:r>
      <w:r w:rsidR="00C85A25">
        <w:rPr>
          <w:rFonts w:ascii="Times New Roman" w:eastAsiaTheme="minorEastAsia" w:hAnsi="Times New Roman" w:cs="Times New Roman"/>
          <w:kern w:val="0"/>
          <w:sz w:val="22"/>
          <w:szCs w:val="22"/>
          <w:lang w:val="en-GB" w:eastAsia="en-GB"/>
        </w:rPr>
        <w:t xml:space="preserve">John Bogle submitted </w:t>
      </w:r>
      <w:r w:rsidR="00984415" w:rsidRPr="00984415">
        <w:rPr>
          <w:rFonts w:ascii="Times New Roman" w:eastAsiaTheme="minorEastAsia" w:hAnsi="Times New Roman" w:cs="Times New Roman"/>
          <w:kern w:val="0"/>
          <w:sz w:val="22"/>
          <w:szCs w:val="22"/>
          <w:lang w:val="en-GB" w:eastAsia="en-GB"/>
        </w:rPr>
        <w:t>an official OSCR customer services complaint form, our complaint to OSCR was upheld and we later received a response to that complaint on Friday 7</w:t>
      </w:r>
      <w:r w:rsidR="00984415" w:rsidRPr="00984415">
        <w:rPr>
          <w:rFonts w:ascii="Times New Roman" w:eastAsiaTheme="minorEastAsia" w:hAnsi="Times New Roman" w:cs="Times New Roman"/>
          <w:kern w:val="0"/>
          <w:sz w:val="22"/>
          <w:szCs w:val="22"/>
          <w:vertAlign w:val="superscript"/>
          <w:lang w:val="en-GB" w:eastAsia="en-GB"/>
        </w:rPr>
        <w:t>th</w:t>
      </w:r>
      <w:r w:rsidR="00984415" w:rsidRPr="00984415">
        <w:rPr>
          <w:rFonts w:ascii="Times New Roman" w:eastAsiaTheme="minorEastAsia" w:hAnsi="Times New Roman" w:cs="Times New Roman"/>
          <w:kern w:val="0"/>
          <w:sz w:val="22"/>
          <w:szCs w:val="22"/>
          <w:lang w:val="en-GB" w:eastAsia="en-GB"/>
        </w:rPr>
        <w:t xml:space="preserve"> February</w:t>
      </w:r>
      <w:r w:rsidR="00363237">
        <w:rPr>
          <w:rFonts w:ascii="Times New Roman" w:eastAsiaTheme="minorEastAsia" w:hAnsi="Times New Roman" w:cs="Times New Roman"/>
          <w:kern w:val="0"/>
          <w:sz w:val="22"/>
          <w:szCs w:val="22"/>
          <w:lang w:val="en-GB" w:eastAsia="en-GB"/>
        </w:rPr>
        <w:t xml:space="preserve"> 2020.</w:t>
      </w:r>
      <w:r w:rsidR="00984415" w:rsidRPr="00984415">
        <w:rPr>
          <w:rFonts w:ascii="Times New Roman" w:eastAsiaTheme="minorEastAsia" w:hAnsi="Times New Roman" w:cs="Times New Roman"/>
          <w:kern w:val="0"/>
          <w:sz w:val="22"/>
          <w:szCs w:val="22"/>
          <w:lang w:val="en-GB" w:eastAsia="en-GB"/>
        </w:rPr>
        <w:t xml:space="preserve"> </w:t>
      </w:r>
      <w:r w:rsidR="005E3D61">
        <w:rPr>
          <w:rFonts w:ascii="Times New Roman" w:eastAsiaTheme="minorEastAsia" w:hAnsi="Times New Roman" w:cs="Times New Roman"/>
          <w:kern w:val="0"/>
          <w:sz w:val="22"/>
          <w:szCs w:val="22"/>
          <w:lang w:val="en-GB" w:eastAsia="en-GB"/>
        </w:rPr>
        <w:t xml:space="preserve">In that email </w:t>
      </w:r>
      <w:r w:rsidR="00363237">
        <w:rPr>
          <w:rFonts w:ascii="Times New Roman" w:eastAsiaTheme="minorEastAsia" w:hAnsi="Times New Roman" w:cs="Times New Roman"/>
          <w:kern w:val="0"/>
          <w:sz w:val="22"/>
          <w:szCs w:val="22"/>
          <w:lang w:val="en-GB" w:eastAsia="en-GB"/>
        </w:rPr>
        <w:t>OSCR</w:t>
      </w:r>
      <w:r w:rsidR="00C67702">
        <w:rPr>
          <w:rFonts w:ascii="Times New Roman" w:eastAsiaTheme="minorEastAsia" w:hAnsi="Times New Roman" w:cs="Times New Roman"/>
          <w:kern w:val="0"/>
          <w:sz w:val="22"/>
          <w:szCs w:val="22"/>
          <w:lang w:val="en-GB" w:eastAsia="en-GB"/>
        </w:rPr>
        <w:t xml:space="preserve"> informed us that they were bringing our enquiry to </w:t>
      </w:r>
      <w:r w:rsidR="00363237">
        <w:rPr>
          <w:rFonts w:ascii="Times New Roman" w:eastAsiaTheme="minorEastAsia" w:hAnsi="Times New Roman" w:cs="Times New Roman"/>
          <w:kern w:val="0"/>
          <w:sz w:val="22"/>
          <w:szCs w:val="22"/>
          <w:lang w:val="en-GB" w:eastAsia="en-GB"/>
        </w:rPr>
        <w:t>conclusion</w:t>
      </w:r>
      <w:r w:rsidR="00C67702">
        <w:rPr>
          <w:rFonts w:ascii="Times New Roman" w:eastAsiaTheme="minorEastAsia" w:hAnsi="Times New Roman" w:cs="Times New Roman"/>
          <w:kern w:val="0"/>
          <w:sz w:val="22"/>
          <w:szCs w:val="22"/>
          <w:lang w:val="en-GB" w:eastAsia="en-GB"/>
        </w:rPr>
        <w:t xml:space="preserve"> stage and that if we still remained unhappy then we could </w:t>
      </w:r>
      <w:r w:rsidR="00630E6D">
        <w:rPr>
          <w:rFonts w:ascii="Times New Roman" w:eastAsiaTheme="minorEastAsia" w:hAnsi="Times New Roman" w:cs="Times New Roman"/>
          <w:kern w:val="0"/>
          <w:sz w:val="22"/>
          <w:szCs w:val="22"/>
          <w:lang w:val="en-GB" w:eastAsia="en-GB"/>
        </w:rPr>
        <w:t>contact the Scottish Public Service Ombudsman (SPSO).</w:t>
      </w:r>
      <w:r w:rsidR="002863B2">
        <w:rPr>
          <w:rFonts w:ascii="Times New Roman" w:eastAsiaTheme="minorEastAsia" w:hAnsi="Times New Roman" w:cs="Times New Roman"/>
          <w:kern w:val="0"/>
          <w:sz w:val="22"/>
          <w:szCs w:val="22"/>
          <w:lang w:val="en-GB" w:eastAsia="en-GB"/>
        </w:rPr>
        <w:t xml:space="preserve"> OSCR had mentioned that the enquiry would be brought to </w:t>
      </w:r>
      <w:r w:rsidR="003A2684">
        <w:rPr>
          <w:rFonts w:ascii="Times New Roman" w:eastAsiaTheme="minorEastAsia" w:hAnsi="Times New Roman" w:cs="Times New Roman"/>
          <w:kern w:val="0"/>
          <w:sz w:val="22"/>
          <w:szCs w:val="22"/>
          <w:lang w:val="en-GB" w:eastAsia="en-GB"/>
        </w:rPr>
        <w:t>conclusion</w:t>
      </w:r>
      <w:r w:rsidR="002863B2">
        <w:rPr>
          <w:rFonts w:ascii="Times New Roman" w:eastAsiaTheme="minorEastAsia" w:hAnsi="Times New Roman" w:cs="Times New Roman"/>
          <w:kern w:val="0"/>
          <w:sz w:val="22"/>
          <w:szCs w:val="22"/>
          <w:lang w:val="en-GB" w:eastAsia="en-GB"/>
        </w:rPr>
        <w:t xml:space="preserve"> stage by March 2020</w:t>
      </w:r>
      <w:r w:rsidR="004E3D4B">
        <w:rPr>
          <w:rFonts w:ascii="Times New Roman" w:eastAsiaTheme="minorEastAsia" w:hAnsi="Times New Roman" w:cs="Times New Roman"/>
          <w:kern w:val="0"/>
          <w:sz w:val="22"/>
          <w:szCs w:val="22"/>
          <w:lang w:val="en-GB" w:eastAsia="en-GB"/>
        </w:rPr>
        <w:t xml:space="preserve">. </w:t>
      </w:r>
      <w:r w:rsidR="00782FD0">
        <w:rPr>
          <w:rFonts w:ascii="Times New Roman" w:eastAsiaTheme="minorEastAsia" w:hAnsi="Times New Roman" w:cs="Times New Roman"/>
          <w:kern w:val="0"/>
          <w:sz w:val="22"/>
          <w:szCs w:val="22"/>
          <w:lang w:val="en-GB" w:eastAsia="en-GB"/>
        </w:rPr>
        <w:t xml:space="preserve">This has not happened. JC suggested in an email to CC members that we should take this to SPSO. </w:t>
      </w:r>
      <w:r w:rsidR="00BC117B">
        <w:rPr>
          <w:rFonts w:ascii="Times New Roman" w:eastAsiaTheme="minorEastAsia" w:hAnsi="Times New Roman" w:cs="Times New Roman"/>
          <w:kern w:val="0"/>
          <w:sz w:val="22"/>
          <w:szCs w:val="22"/>
          <w:lang w:val="en-GB" w:eastAsia="en-GB"/>
        </w:rPr>
        <w:t>This was agreed and JA submitted an official complaints form accompanied by a letter from RBWCC</w:t>
      </w:r>
      <w:r w:rsidR="009525E6">
        <w:rPr>
          <w:rFonts w:ascii="Times New Roman" w:eastAsiaTheme="minorEastAsia" w:hAnsi="Times New Roman" w:cs="Times New Roman"/>
          <w:kern w:val="0"/>
          <w:sz w:val="22"/>
          <w:szCs w:val="22"/>
          <w:lang w:val="en-GB" w:eastAsia="en-GB"/>
        </w:rPr>
        <w:t xml:space="preserve">, our official complaints form to OSCR </w:t>
      </w:r>
      <w:r w:rsidR="00437505">
        <w:rPr>
          <w:rFonts w:ascii="Times New Roman" w:eastAsiaTheme="minorEastAsia" w:hAnsi="Times New Roman" w:cs="Times New Roman"/>
          <w:kern w:val="0"/>
          <w:sz w:val="22"/>
          <w:szCs w:val="22"/>
          <w:lang w:val="en-GB" w:eastAsia="en-GB"/>
        </w:rPr>
        <w:t xml:space="preserve">and their response. </w:t>
      </w:r>
      <w:r w:rsidR="007910DA">
        <w:rPr>
          <w:rFonts w:ascii="Times New Roman" w:eastAsiaTheme="minorEastAsia" w:hAnsi="Times New Roman" w:cs="Times New Roman"/>
          <w:kern w:val="0"/>
          <w:sz w:val="22"/>
          <w:szCs w:val="22"/>
          <w:lang w:val="en-GB" w:eastAsia="en-GB"/>
        </w:rPr>
        <w:t>No response has been given as of yet regarding this</w:t>
      </w:r>
      <w:r w:rsidR="0076307C">
        <w:rPr>
          <w:rFonts w:ascii="Times New Roman" w:eastAsiaTheme="minorEastAsia" w:hAnsi="Times New Roman" w:cs="Times New Roman"/>
          <w:kern w:val="0"/>
          <w:sz w:val="22"/>
          <w:szCs w:val="22"/>
          <w:lang w:val="en-GB" w:eastAsia="en-GB"/>
        </w:rPr>
        <w:t>. DT suggested involving our local MP as well as our MSP</w:t>
      </w:r>
      <w:r w:rsidR="00375389">
        <w:rPr>
          <w:rFonts w:ascii="Times New Roman" w:eastAsiaTheme="minorEastAsia" w:hAnsi="Times New Roman" w:cs="Times New Roman"/>
          <w:kern w:val="0"/>
          <w:sz w:val="22"/>
          <w:szCs w:val="22"/>
          <w:lang w:val="en-GB" w:eastAsia="en-GB"/>
        </w:rPr>
        <w:t xml:space="preserve">. </w:t>
      </w:r>
      <w:r w:rsidR="00EB08E8">
        <w:rPr>
          <w:rFonts w:ascii="Times New Roman" w:eastAsiaTheme="minorEastAsia" w:hAnsi="Times New Roman" w:cs="Times New Roman"/>
          <w:kern w:val="0"/>
          <w:sz w:val="22"/>
          <w:szCs w:val="22"/>
          <w:lang w:val="en-GB" w:eastAsia="en-GB"/>
        </w:rPr>
        <w:t xml:space="preserve">AF1 is </w:t>
      </w:r>
      <w:r w:rsidR="00CD7FB2">
        <w:rPr>
          <w:rFonts w:ascii="Times New Roman" w:eastAsiaTheme="minorEastAsia" w:hAnsi="Times New Roman" w:cs="Times New Roman"/>
          <w:kern w:val="0"/>
          <w:sz w:val="22"/>
          <w:szCs w:val="22"/>
          <w:lang w:val="en-GB" w:eastAsia="en-GB"/>
        </w:rPr>
        <w:t>to draft and send a letter for the John O’ Groat Journal.</w:t>
      </w:r>
    </w:p>
    <w:p w14:paraId="3EFF4CA0" w14:textId="4D78DCC5" w:rsidR="00E51F06" w:rsidRPr="00113496" w:rsidRDefault="00E51F06" w:rsidP="00113496">
      <w:pPr>
        <w:pStyle w:val="ListParagraph"/>
        <w:numPr>
          <w:ilvl w:val="0"/>
          <w:numId w:val="5"/>
        </w:numPr>
        <w:jc w:val="both"/>
        <w:rPr>
          <w:rFonts w:ascii="Times New Roman" w:hAnsi="Times New Roman" w:cs="Times New Roman"/>
          <w:b/>
          <w:bCs/>
          <w:sz w:val="22"/>
          <w:szCs w:val="22"/>
        </w:rPr>
      </w:pPr>
      <w:r w:rsidRPr="00113496">
        <w:rPr>
          <w:rFonts w:ascii="Times New Roman" w:hAnsi="Times New Roman" w:cs="Times New Roman"/>
          <w:b/>
          <w:bCs/>
          <w:sz w:val="22"/>
          <w:szCs w:val="22"/>
        </w:rPr>
        <w:t xml:space="preserve">Youth </w:t>
      </w:r>
      <w:r w:rsidR="003E4435">
        <w:rPr>
          <w:rFonts w:ascii="Times New Roman" w:hAnsi="Times New Roman" w:cs="Times New Roman"/>
          <w:b/>
          <w:bCs/>
          <w:sz w:val="22"/>
          <w:szCs w:val="22"/>
        </w:rPr>
        <w:t>membership and community council scheme</w:t>
      </w:r>
    </w:p>
    <w:p w14:paraId="485E3D5E" w14:textId="324137D2" w:rsidR="00113496" w:rsidRDefault="00767D6A" w:rsidP="00113496">
      <w:pPr>
        <w:jc w:val="both"/>
        <w:rPr>
          <w:rFonts w:ascii="Times New Roman" w:eastAsiaTheme="minorEastAsia" w:hAnsi="Times New Roman" w:cs="Times New Roman"/>
          <w:kern w:val="0"/>
          <w:sz w:val="22"/>
          <w:szCs w:val="22"/>
          <w:lang w:val="en-GB" w:eastAsia="en-GB"/>
        </w:rPr>
      </w:pPr>
      <w:r>
        <w:rPr>
          <w:rFonts w:ascii="Times New Roman" w:eastAsiaTheme="minorEastAsia" w:hAnsi="Times New Roman" w:cs="Times New Roman"/>
          <w:kern w:val="0"/>
          <w:sz w:val="22"/>
          <w:szCs w:val="22"/>
          <w:lang w:val="en-GB" w:eastAsia="en-GB"/>
        </w:rPr>
        <w:t>JA highlighted that this</w:t>
      </w:r>
      <w:r w:rsidR="00113496">
        <w:rPr>
          <w:rFonts w:ascii="Times New Roman" w:eastAsiaTheme="minorEastAsia" w:hAnsi="Times New Roman" w:cs="Times New Roman"/>
          <w:kern w:val="0"/>
          <w:sz w:val="22"/>
          <w:szCs w:val="22"/>
          <w:lang w:val="en-GB" w:eastAsia="en-GB"/>
        </w:rPr>
        <w:t xml:space="preserve"> new scheme allows all community council to appoint two </w:t>
      </w:r>
      <w:r w:rsidR="00837E94">
        <w:rPr>
          <w:rFonts w:ascii="Times New Roman" w:eastAsiaTheme="minorEastAsia" w:hAnsi="Times New Roman" w:cs="Times New Roman"/>
          <w:kern w:val="0"/>
          <w:sz w:val="22"/>
          <w:szCs w:val="22"/>
          <w:lang w:val="en-GB" w:eastAsia="en-GB"/>
        </w:rPr>
        <w:t>youth members between the ages of sixteen and eighteen on top of their set membership allowance.</w:t>
      </w:r>
      <w:r w:rsidR="00C00B1D">
        <w:rPr>
          <w:rFonts w:ascii="Times New Roman" w:eastAsiaTheme="minorEastAsia" w:hAnsi="Times New Roman" w:cs="Times New Roman"/>
          <w:kern w:val="0"/>
          <w:sz w:val="22"/>
          <w:szCs w:val="22"/>
          <w:lang w:val="en-GB" w:eastAsia="en-GB"/>
        </w:rPr>
        <w:t xml:space="preserve"> The scheme requires that the appointment be made in liaison with the local high school and the youth work service</w:t>
      </w:r>
      <w:r w:rsidR="00750C56">
        <w:rPr>
          <w:rFonts w:ascii="Times New Roman" w:eastAsiaTheme="minorEastAsia" w:hAnsi="Times New Roman" w:cs="Times New Roman"/>
          <w:kern w:val="0"/>
          <w:sz w:val="22"/>
          <w:szCs w:val="22"/>
          <w:lang w:val="en-GB" w:eastAsia="en-GB"/>
        </w:rPr>
        <w:t>. Community councils are not bound to make use of this clause in the scheme</w:t>
      </w:r>
      <w:r w:rsidR="00B344AE">
        <w:rPr>
          <w:rFonts w:ascii="Times New Roman" w:eastAsiaTheme="minorEastAsia" w:hAnsi="Times New Roman" w:cs="Times New Roman"/>
          <w:kern w:val="0"/>
          <w:sz w:val="22"/>
          <w:szCs w:val="22"/>
          <w:lang w:val="en-GB" w:eastAsia="en-GB"/>
        </w:rPr>
        <w:t xml:space="preserve">. </w:t>
      </w:r>
      <w:r w:rsidR="000A7CF4">
        <w:rPr>
          <w:rFonts w:ascii="Times New Roman" w:eastAsiaTheme="minorEastAsia" w:hAnsi="Times New Roman" w:cs="Times New Roman"/>
          <w:kern w:val="0"/>
          <w:sz w:val="22"/>
          <w:szCs w:val="22"/>
          <w:lang w:val="en-GB" w:eastAsia="en-GB"/>
        </w:rPr>
        <w:t xml:space="preserve">It was suggested by Alex Macmanus </w:t>
      </w:r>
      <w:r w:rsidR="00EB59F1">
        <w:rPr>
          <w:rFonts w:ascii="Times New Roman" w:eastAsiaTheme="minorEastAsia" w:hAnsi="Times New Roman" w:cs="Times New Roman"/>
          <w:kern w:val="0"/>
          <w:sz w:val="22"/>
          <w:szCs w:val="22"/>
          <w:lang w:val="en-GB" w:eastAsia="en-GB"/>
        </w:rPr>
        <w:t>that this firstly be discussed at the association mention on the 3</w:t>
      </w:r>
      <w:r w:rsidR="00EB59F1" w:rsidRPr="00EB59F1">
        <w:rPr>
          <w:rFonts w:ascii="Times New Roman" w:eastAsiaTheme="minorEastAsia" w:hAnsi="Times New Roman" w:cs="Times New Roman"/>
          <w:kern w:val="0"/>
          <w:sz w:val="22"/>
          <w:szCs w:val="22"/>
          <w:vertAlign w:val="superscript"/>
          <w:lang w:val="en-GB" w:eastAsia="en-GB"/>
        </w:rPr>
        <w:t>rd</w:t>
      </w:r>
      <w:r w:rsidR="00EB59F1">
        <w:rPr>
          <w:rFonts w:ascii="Times New Roman" w:eastAsiaTheme="minorEastAsia" w:hAnsi="Times New Roman" w:cs="Times New Roman"/>
          <w:kern w:val="0"/>
          <w:sz w:val="22"/>
          <w:szCs w:val="22"/>
          <w:lang w:val="en-GB" w:eastAsia="en-GB"/>
        </w:rPr>
        <w:t xml:space="preserve"> of March</w:t>
      </w:r>
      <w:r w:rsidR="00162A8C">
        <w:rPr>
          <w:rFonts w:ascii="Times New Roman" w:eastAsiaTheme="minorEastAsia" w:hAnsi="Times New Roman" w:cs="Times New Roman"/>
          <w:kern w:val="0"/>
          <w:sz w:val="22"/>
          <w:szCs w:val="22"/>
          <w:lang w:val="en-GB" w:eastAsia="en-GB"/>
        </w:rPr>
        <w:t xml:space="preserve"> before contact is made with the high school and youth workers </w:t>
      </w:r>
      <w:r w:rsidR="00B344AE">
        <w:rPr>
          <w:rFonts w:ascii="Times New Roman" w:eastAsiaTheme="minorEastAsia" w:hAnsi="Times New Roman" w:cs="Times New Roman"/>
          <w:kern w:val="0"/>
          <w:sz w:val="22"/>
          <w:szCs w:val="22"/>
          <w:lang w:val="en-GB" w:eastAsia="en-GB"/>
        </w:rPr>
        <w:t>This will be actioned and is to be taken further after restrictions etc eas</w:t>
      </w:r>
      <w:r w:rsidR="006C40C6">
        <w:rPr>
          <w:rFonts w:ascii="Times New Roman" w:eastAsiaTheme="minorEastAsia" w:hAnsi="Times New Roman" w:cs="Times New Roman"/>
          <w:kern w:val="0"/>
          <w:sz w:val="22"/>
          <w:szCs w:val="22"/>
          <w:lang w:val="en-GB" w:eastAsia="en-GB"/>
        </w:rPr>
        <w:t>e.</w:t>
      </w:r>
    </w:p>
    <w:p w14:paraId="4B6D2FBB" w14:textId="0B07300F" w:rsidR="001C0967" w:rsidRDefault="001C0967" w:rsidP="00113496">
      <w:pPr>
        <w:jc w:val="both"/>
        <w:rPr>
          <w:rFonts w:ascii="Times New Roman" w:eastAsiaTheme="minorEastAsia" w:hAnsi="Times New Roman" w:cs="Times New Roman"/>
          <w:kern w:val="0"/>
          <w:sz w:val="22"/>
          <w:szCs w:val="22"/>
          <w:lang w:val="en-GB" w:eastAsia="en-GB"/>
        </w:rPr>
      </w:pPr>
      <w:r>
        <w:rPr>
          <w:rFonts w:ascii="Times New Roman" w:eastAsiaTheme="minorEastAsia" w:hAnsi="Times New Roman" w:cs="Times New Roman"/>
          <w:kern w:val="0"/>
          <w:sz w:val="22"/>
          <w:szCs w:val="22"/>
          <w:lang w:val="en-GB" w:eastAsia="en-GB"/>
        </w:rPr>
        <w:t>DT suggested contact</w:t>
      </w:r>
      <w:r w:rsidR="004D3ADB">
        <w:rPr>
          <w:rFonts w:ascii="Times New Roman" w:eastAsiaTheme="minorEastAsia" w:hAnsi="Times New Roman" w:cs="Times New Roman"/>
          <w:kern w:val="0"/>
          <w:sz w:val="22"/>
          <w:szCs w:val="22"/>
          <w:lang w:val="en-GB" w:eastAsia="en-GB"/>
        </w:rPr>
        <w:t>ing</w:t>
      </w:r>
      <w:r>
        <w:rPr>
          <w:rFonts w:ascii="Times New Roman" w:eastAsiaTheme="minorEastAsia" w:hAnsi="Times New Roman" w:cs="Times New Roman"/>
          <w:kern w:val="0"/>
          <w:sz w:val="22"/>
          <w:szCs w:val="22"/>
          <w:lang w:val="en-GB" w:eastAsia="en-GB"/>
        </w:rPr>
        <w:t xml:space="preserve"> Carly Sinclair (Wick High School).</w:t>
      </w:r>
    </w:p>
    <w:p w14:paraId="2DCB6ED7" w14:textId="77777777" w:rsidR="00767D6A" w:rsidRDefault="00767D6A" w:rsidP="00113496">
      <w:pPr>
        <w:jc w:val="both"/>
        <w:rPr>
          <w:rFonts w:ascii="Times New Roman" w:eastAsiaTheme="minorEastAsia" w:hAnsi="Times New Roman" w:cs="Times New Roman"/>
          <w:kern w:val="0"/>
          <w:sz w:val="22"/>
          <w:szCs w:val="22"/>
          <w:lang w:val="en-GB" w:eastAsia="en-GB"/>
        </w:rPr>
      </w:pPr>
    </w:p>
    <w:p w14:paraId="37AABDEE" w14:textId="0301BCCD" w:rsidR="00FE7E18" w:rsidRDefault="003E4435" w:rsidP="00FE7E18">
      <w:pPr>
        <w:pStyle w:val="ListParagraph"/>
        <w:numPr>
          <w:ilvl w:val="0"/>
          <w:numId w:val="5"/>
        </w:numPr>
        <w:jc w:val="both"/>
        <w:rPr>
          <w:rFonts w:ascii="Times New Roman" w:eastAsiaTheme="minorEastAsia" w:hAnsi="Times New Roman" w:cs="Times New Roman"/>
          <w:b/>
          <w:bCs/>
          <w:kern w:val="0"/>
          <w:sz w:val="22"/>
          <w:szCs w:val="22"/>
          <w:lang w:val="en-GB" w:eastAsia="en-GB"/>
        </w:rPr>
      </w:pPr>
      <w:r w:rsidRPr="00FE7E18">
        <w:rPr>
          <w:rFonts w:ascii="Times New Roman" w:eastAsiaTheme="minorEastAsia" w:hAnsi="Times New Roman" w:cs="Times New Roman"/>
          <w:b/>
          <w:bCs/>
          <w:kern w:val="0"/>
          <w:sz w:val="22"/>
          <w:szCs w:val="22"/>
          <w:lang w:val="en-GB" w:eastAsia="en-GB"/>
        </w:rPr>
        <w:lastRenderedPageBreak/>
        <w:t>Opening of recycling centre and uplifting of bins</w:t>
      </w:r>
    </w:p>
    <w:p w14:paraId="74B4C5A8" w14:textId="3D8CDA0F" w:rsidR="00FE7E18" w:rsidRPr="00FE7E18" w:rsidRDefault="00FE7E18" w:rsidP="00FE7E18">
      <w:pPr>
        <w:jc w:val="both"/>
        <w:rPr>
          <w:rFonts w:ascii="Times New Roman" w:eastAsiaTheme="minorEastAsia" w:hAnsi="Times New Roman" w:cs="Times New Roman"/>
          <w:kern w:val="0"/>
          <w:sz w:val="22"/>
          <w:szCs w:val="22"/>
          <w:lang w:val="en-GB" w:eastAsia="en-GB"/>
        </w:rPr>
      </w:pPr>
      <w:r>
        <w:rPr>
          <w:rFonts w:ascii="Times New Roman" w:eastAsiaTheme="minorEastAsia" w:hAnsi="Times New Roman" w:cs="Times New Roman"/>
          <w:kern w:val="0"/>
          <w:sz w:val="22"/>
          <w:szCs w:val="22"/>
          <w:lang w:val="en-GB" w:eastAsia="en-GB"/>
        </w:rPr>
        <w:t xml:space="preserve">It was mentioned that this should have been </w:t>
      </w:r>
      <w:r w:rsidR="006A6041">
        <w:rPr>
          <w:rFonts w:ascii="Times New Roman" w:eastAsiaTheme="minorEastAsia" w:hAnsi="Times New Roman" w:cs="Times New Roman"/>
          <w:kern w:val="0"/>
          <w:sz w:val="22"/>
          <w:szCs w:val="22"/>
          <w:lang w:val="en-GB" w:eastAsia="en-GB"/>
        </w:rPr>
        <w:t xml:space="preserve">opened, however, </w:t>
      </w:r>
      <w:r w:rsidR="009F2AB1">
        <w:rPr>
          <w:rFonts w:ascii="Times New Roman" w:eastAsiaTheme="minorEastAsia" w:hAnsi="Times New Roman" w:cs="Times New Roman"/>
          <w:kern w:val="0"/>
          <w:sz w:val="22"/>
          <w:szCs w:val="22"/>
          <w:lang w:val="en-GB" w:eastAsia="en-GB"/>
        </w:rPr>
        <w:t xml:space="preserve">AF1 said that this was a Scottish government </w:t>
      </w:r>
      <w:r w:rsidR="001322E7">
        <w:rPr>
          <w:rFonts w:ascii="Times New Roman" w:eastAsiaTheme="minorEastAsia" w:hAnsi="Times New Roman" w:cs="Times New Roman"/>
          <w:kern w:val="0"/>
          <w:sz w:val="22"/>
          <w:szCs w:val="22"/>
          <w:lang w:val="en-GB" w:eastAsia="en-GB"/>
        </w:rPr>
        <w:t>item not HC.</w:t>
      </w:r>
    </w:p>
    <w:p w14:paraId="1F8BF373" w14:textId="5CC18925" w:rsidR="00B03DB2" w:rsidRDefault="00B03DB2" w:rsidP="00B03DB2">
      <w:pPr>
        <w:ind w:left="360"/>
        <w:rPr>
          <w:rFonts w:ascii="Times New Roman" w:hAnsi="Times New Roman" w:cs="Times New Roman"/>
          <w:b/>
          <w:bCs/>
          <w:sz w:val="22"/>
          <w:szCs w:val="22"/>
        </w:rPr>
      </w:pPr>
      <w:r>
        <w:rPr>
          <w:rFonts w:ascii="Times New Roman" w:hAnsi="Times New Roman" w:cs="Times New Roman"/>
          <w:b/>
          <w:bCs/>
          <w:sz w:val="22"/>
          <w:szCs w:val="22"/>
        </w:rPr>
        <w:t>16. SSE</w:t>
      </w:r>
      <w:r w:rsidR="009608F0">
        <w:rPr>
          <w:rFonts w:ascii="Times New Roman" w:hAnsi="Times New Roman" w:cs="Times New Roman"/>
          <w:b/>
          <w:bCs/>
          <w:sz w:val="22"/>
          <w:szCs w:val="22"/>
        </w:rPr>
        <w:t xml:space="preserve"> Beatrice Fund</w:t>
      </w:r>
    </w:p>
    <w:p w14:paraId="2C7A0D2E" w14:textId="31CC0D9A" w:rsidR="00965E80" w:rsidRDefault="00C8594D" w:rsidP="00965E80">
      <w:pPr>
        <w:rPr>
          <w:rFonts w:ascii="Times New Roman" w:hAnsi="Times New Roman" w:cs="Times New Roman"/>
          <w:sz w:val="22"/>
          <w:szCs w:val="22"/>
        </w:rPr>
      </w:pPr>
      <w:r>
        <w:rPr>
          <w:rFonts w:ascii="Times New Roman" w:hAnsi="Times New Roman" w:cs="Times New Roman"/>
          <w:sz w:val="22"/>
          <w:szCs w:val="22"/>
        </w:rPr>
        <w:t xml:space="preserve">Funding was </w:t>
      </w:r>
      <w:r w:rsidR="009608F0" w:rsidRPr="00FE4C36">
        <w:rPr>
          <w:rFonts w:ascii="Times New Roman" w:hAnsi="Times New Roman" w:cs="Times New Roman"/>
          <w:sz w:val="22"/>
          <w:szCs w:val="22"/>
        </w:rPr>
        <w:t xml:space="preserve">made available to Chris Aitken </w:t>
      </w:r>
      <w:r>
        <w:rPr>
          <w:rFonts w:ascii="Times New Roman" w:hAnsi="Times New Roman" w:cs="Times New Roman"/>
          <w:sz w:val="22"/>
          <w:szCs w:val="22"/>
        </w:rPr>
        <w:t xml:space="preserve">and co </w:t>
      </w:r>
      <w:r w:rsidR="009608F0" w:rsidRPr="00FE4C36">
        <w:rPr>
          <w:rFonts w:ascii="Times New Roman" w:hAnsi="Times New Roman" w:cs="Times New Roman"/>
          <w:sz w:val="22"/>
          <w:szCs w:val="22"/>
        </w:rPr>
        <w:t>but not used at this time</w:t>
      </w:r>
      <w:r w:rsidR="001D0EC0">
        <w:rPr>
          <w:rFonts w:ascii="Times New Roman" w:hAnsi="Times New Roman" w:cs="Times New Roman"/>
          <w:sz w:val="22"/>
          <w:szCs w:val="22"/>
        </w:rPr>
        <w:t>, it will</w:t>
      </w:r>
      <w:r w:rsidR="009608F0" w:rsidRPr="00FE4C36">
        <w:rPr>
          <w:rFonts w:ascii="Times New Roman" w:hAnsi="Times New Roman" w:cs="Times New Roman"/>
          <w:sz w:val="22"/>
          <w:szCs w:val="22"/>
        </w:rPr>
        <w:t xml:space="preserve"> remain available until</w:t>
      </w:r>
      <w:r w:rsidR="001D0EC0">
        <w:rPr>
          <w:rFonts w:ascii="Times New Roman" w:hAnsi="Times New Roman" w:cs="Times New Roman"/>
          <w:sz w:val="22"/>
          <w:szCs w:val="22"/>
        </w:rPr>
        <w:t xml:space="preserve"> the</w:t>
      </w:r>
      <w:r w:rsidR="009608F0" w:rsidRPr="00FE4C36">
        <w:rPr>
          <w:rFonts w:ascii="Times New Roman" w:hAnsi="Times New Roman" w:cs="Times New Roman"/>
          <w:sz w:val="22"/>
          <w:szCs w:val="22"/>
        </w:rPr>
        <w:t xml:space="preserve"> current situation bottoms out then funds can be returned to SSE.</w:t>
      </w:r>
      <w:r w:rsidR="001322E7">
        <w:rPr>
          <w:rFonts w:ascii="Times New Roman" w:hAnsi="Times New Roman" w:cs="Times New Roman"/>
          <w:sz w:val="22"/>
          <w:szCs w:val="22"/>
        </w:rPr>
        <w:t xml:space="preserve"> JC said that they will carry on for another year to keep the fund open.</w:t>
      </w:r>
    </w:p>
    <w:p w14:paraId="0CF75FB5" w14:textId="132D80ED" w:rsidR="004D3ADB" w:rsidRPr="001D0EC0" w:rsidRDefault="0027338F" w:rsidP="00965E80">
      <w:pPr>
        <w:rPr>
          <w:rFonts w:ascii="Times New Roman" w:hAnsi="Times New Roman" w:cs="Times New Roman"/>
          <w:sz w:val="22"/>
          <w:szCs w:val="22"/>
        </w:rPr>
      </w:pPr>
      <w:r>
        <w:rPr>
          <w:rFonts w:ascii="Times New Roman" w:hAnsi="Times New Roman" w:cs="Times New Roman"/>
          <w:sz w:val="22"/>
          <w:szCs w:val="22"/>
        </w:rPr>
        <w:t>There has been an increase in grants due to COVID-19</w:t>
      </w:r>
      <w:r w:rsidR="0044361C">
        <w:rPr>
          <w:rFonts w:ascii="Times New Roman" w:hAnsi="Times New Roman" w:cs="Times New Roman"/>
          <w:sz w:val="22"/>
          <w:szCs w:val="22"/>
        </w:rPr>
        <w:t>. JC said that there was no indication that money had been paid into the CC bank account.</w:t>
      </w:r>
    </w:p>
    <w:p w14:paraId="26A034EF" w14:textId="254FCD6A" w:rsidR="00E33C60" w:rsidRPr="00E33C60" w:rsidRDefault="00CF1F95" w:rsidP="00E33C60">
      <w:pPr>
        <w:pStyle w:val="ListParagraph"/>
        <w:numPr>
          <w:ilvl w:val="0"/>
          <w:numId w:val="7"/>
        </w:numPr>
        <w:rPr>
          <w:rFonts w:ascii="Times New Roman" w:hAnsi="Times New Roman" w:cs="Times New Roman"/>
          <w:b/>
          <w:bCs/>
          <w:sz w:val="22"/>
          <w:szCs w:val="22"/>
        </w:rPr>
      </w:pPr>
      <w:r w:rsidRPr="00E33C60">
        <w:rPr>
          <w:rFonts w:ascii="Times New Roman" w:hAnsi="Times New Roman" w:cs="Times New Roman"/>
          <w:b/>
          <w:bCs/>
          <w:sz w:val="22"/>
          <w:szCs w:val="22"/>
        </w:rPr>
        <w:t>AOCB</w:t>
      </w:r>
    </w:p>
    <w:p w14:paraId="1D68DDE8" w14:textId="3ED8983A" w:rsidR="006913B4" w:rsidRDefault="00CF1F95" w:rsidP="00B37129">
      <w:pPr>
        <w:rPr>
          <w:rFonts w:ascii="Times New Roman" w:hAnsi="Times New Roman" w:cs="Times New Roman"/>
          <w:sz w:val="22"/>
          <w:szCs w:val="22"/>
        </w:rPr>
      </w:pPr>
      <w:r w:rsidRPr="00FE4C36">
        <w:rPr>
          <w:rFonts w:ascii="Times New Roman" w:hAnsi="Times New Roman" w:cs="Times New Roman"/>
          <w:sz w:val="22"/>
          <w:szCs w:val="22"/>
        </w:rPr>
        <w:t xml:space="preserve">Market Traders </w:t>
      </w:r>
      <w:r>
        <w:rPr>
          <w:rFonts w:ascii="Times New Roman" w:hAnsi="Times New Roman" w:cs="Times New Roman"/>
          <w:sz w:val="22"/>
          <w:szCs w:val="22"/>
        </w:rPr>
        <w:t>are currently on</w:t>
      </w:r>
      <w:r w:rsidRPr="00FE4C36">
        <w:rPr>
          <w:rFonts w:ascii="Times New Roman" w:hAnsi="Times New Roman" w:cs="Times New Roman"/>
          <w:sz w:val="22"/>
          <w:szCs w:val="22"/>
        </w:rPr>
        <w:t xml:space="preserve"> hold due to </w:t>
      </w:r>
      <w:r>
        <w:rPr>
          <w:rFonts w:ascii="Times New Roman" w:hAnsi="Times New Roman" w:cs="Times New Roman"/>
          <w:sz w:val="22"/>
          <w:szCs w:val="22"/>
        </w:rPr>
        <w:t xml:space="preserve">lockdown </w:t>
      </w:r>
      <w:r w:rsidRPr="00FE4C36">
        <w:rPr>
          <w:rFonts w:ascii="Times New Roman" w:hAnsi="Times New Roman" w:cs="Times New Roman"/>
          <w:sz w:val="22"/>
          <w:szCs w:val="22"/>
        </w:rPr>
        <w:t>restriction</w:t>
      </w:r>
      <w:r w:rsidR="00030946">
        <w:rPr>
          <w:rFonts w:ascii="Times New Roman" w:hAnsi="Times New Roman" w:cs="Times New Roman"/>
          <w:sz w:val="22"/>
          <w:szCs w:val="22"/>
        </w:rPr>
        <w:t xml:space="preserve">s. </w:t>
      </w:r>
      <w:r>
        <w:rPr>
          <w:rFonts w:ascii="Times New Roman" w:hAnsi="Times New Roman" w:cs="Times New Roman"/>
          <w:sz w:val="22"/>
          <w:szCs w:val="22"/>
        </w:rPr>
        <w:t>AF1 is to</w:t>
      </w:r>
      <w:r w:rsidRPr="00FE4C36">
        <w:rPr>
          <w:rFonts w:ascii="Times New Roman" w:hAnsi="Times New Roman" w:cs="Times New Roman"/>
          <w:sz w:val="22"/>
          <w:szCs w:val="22"/>
        </w:rPr>
        <w:t xml:space="preserve"> contact Patricia to see what </w:t>
      </w:r>
      <w:r>
        <w:rPr>
          <w:rFonts w:ascii="Times New Roman" w:hAnsi="Times New Roman" w:cs="Times New Roman"/>
          <w:sz w:val="22"/>
          <w:szCs w:val="22"/>
        </w:rPr>
        <w:t>plans have been made</w:t>
      </w:r>
      <w:r w:rsidRPr="00FE4C36">
        <w:rPr>
          <w:rFonts w:ascii="Times New Roman" w:hAnsi="Times New Roman" w:cs="Times New Roman"/>
          <w:sz w:val="22"/>
          <w:szCs w:val="22"/>
        </w:rPr>
        <w:t>. Also to follow up on our commitment to circulate a questionnaire to traders to glean pros and cons and any idea</w:t>
      </w:r>
      <w:r w:rsidR="006913B4">
        <w:rPr>
          <w:rFonts w:ascii="Times New Roman" w:hAnsi="Times New Roman" w:cs="Times New Roman"/>
          <w:sz w:val="22"/>
          <w:szCs w:val="22"/>
        </w:rPr>
        <w:t>s.</w:t>
      </w:r>
    </w:p>
    <w:p w14:paraId="5F770837" w14:textId="2351EB96" w:rsidR="006913B4" w:rsidRDefault="006913B4" w:rsidP="00B37129">
      <w:pPr>
        <w:rPr>
          <w:rFonts w:ascii="Times New Roman" w:hAnsi="Times New Roman" w:cs="Times New Roman"/>
          <w:sz w:val="22"/>
          <w:szCs w:val="22"/>
        </w:rPr>
      </w:pPr>
      <w:r>
        <w:rPr>
          <w:rFonts w:ascii="Times New Roman" w:hAnsi="Times New Roman" w:cs="Times New Roman"/>
          <w:sz w:val="22"/>
          <w:szCs w:val="22"/>
        </w:rPr>
        <w:t xml:space="preserve">AF1 </w:t>
      </w:r>
      <w:r w:rsidR="0074372E">
        <w:rPr>
          <w:rFonts w:ascii="Times New Roman" w:hAnsi="Times New Roman" w:cs="Times New Roman"/>
          <w:sz w:val="22"/>
          <w:szCs w:val="22"/>
        </w:rPr>
        <w:t>suggested approaching local organisations to give money to support them due to the current pandemic. The community has been very generous in the current situation which has affected so much.</w:t>
      </w:r>
    </w:p>
    <w:p w14:paraId="7F3FF30A" w14:textId="1E0660D7" w:rsidR="00CB1463" w:rsidRDefault="003503E2" w:rsidP="00B37129">
      <w:pPr>
        <w:rPr>
          <w:rFonts w:ascii="Times New Roman" w:hAnsi="Times New Roman" w:cs="Times New Roman"/>
          <w:sz w:val="22"/>
          <w:szCs w:val="22"/>
        </w:rPr>
      </w:pPr>
      <w:r>
        <w:rPr>
          <w:rFonts w:ascii="Times New Roman" w:hAnsi="Times New Roman" w:cs="Times New Roman"/>
          <w:sz w:val="22"/>
          <w:szCs w:val="22"/>
        </w:rPr>
        <w:t xml:space="preserve">AF1 is to contact Patricia Sutherland </w:t>
      </w:r>
      <w:r w:rsidR="00CB1463">
        <w:rPr>
          <w:rFonts w:ascii="Times New Roman" w:hAnsi="Times New Roman" w:cs="Times New Roman"/>
          <w:sz w:val="22"/>
          <w:szCs w:val="22"/>
        </w:rPr>
        <w:t>(Wick Market Traders Association) regarding the indoor and outdoor markets.</w:t>
      </w:r>
    </w:p>
    <w:p w14:paraId="11B00061" w14:textId="0415A2C3" w:rsidR="00260B88" w:rsidRDefault="004F2EEE" w:rsidP="00B37129">
      <w:pPr>
        <w:rPr>
          <w:rFonts w:ascii="Times New Roman" w:hAnsi="Times New Roman" w:cs="Times New Roman"/>
          <w:sz w:val="22"/>
          <w:szCs w:val="22"/>
        </w:rPr>
      </w:pPr>
      <w:r>
        <w:rPr>
          <w:rFonts w:ascii="Times New Roman" w:hAnsi="Times New Roman" w:cs="Times New Roman"/>
          <w:sz w:val="22"/>
          <w:szCs w:val="22"/>
        </w:rPr>
        <w:t>AF2 brought to the CC’s attention that there were plans for possible cycle lanes</w:t>
      </w:r>
      <w:r w:rsidR="00CE7326">
        <w:rPr>
          <w:rFonts w:ascii="Times New Roman" w:hAnsi="Times New Roman" w:cs="Times New Roman"/>
          <w:sz w:val="22"/>
          <w:szCs w:val="22"/>
        </w:rPr>
        <w:t xml:space="preserve"> and that HC had been given £7, 000 for the project</w:t>
      </w:r>
      <w:r w:rsidR="00A61145">
        <w:rPr>
          <w:rFonts w:ascii="Times New Roman" w:hAnsi="Times New Roman" w:cs="Times New Roman"/>
          <w:sz w:val="22"/>
          <w:szCs w:val="22"/>
        </w:rPr>
        <w:t xml:space="preserve">. </w:t>
      </w:r>
      <w:r w:rsidR="00107384">
        <w:rPr>
          <w:rFonts w:ascii="Times New Roman" w:hAnsi="Times New Roman" w:cs="Times New Roman"/>
          <w:sz w:val="22"/>
          <w:szCs w:val="22"/>
        </w:rPr>
        <w:t>JA is to compose an email to H</w:t>
      </w:r>
      <w:r w:rsidR="007B378F">
        <w:rPr>
          <w:rFonts w:ascii="Times New Roman" w:hAnsi="Times New Roman" w:cs="Times New Roman"/>
          <w:sz w:val="22"/>
          <w:szCs w:val="22"/>
        </w:rPr>
        <w:t xml:space="preserve">ighland councillors to explain the need for </w:t>
      </w:r>
      <w:r w:rsidR="00107384">
        <w:rPr>
          <w:rFonts w:ascii="Times New Roman" w:hAnsi="Times New Roman" w:cs="Times New Roman"/>
          <w:sz w:val="22"/>
          <w:szCs w:val="22"/>
        </w:rPr>
        <w:t xml:space="preserve"> additional hoops for </w:t>
      </w:r>
      <w:r w:rsidR="007B378F">
        <w:rPr>
          <w:rFonts w:ascii="Times New Roman" w:hAnsi="Times New Roman" w:cs="Times New Roman"/>
          <w:sz w:val="22"/>
          <w:szCs w:val="22"/>
        </w:rPr>
        <w:t>bikes</w:t>
      </w:r>
      <w:r w:rsidR="003503E2">
        <w:rPr>
          <w:rFonts w:ascii="Times New Roman" w:hAnsi="Times New Roman" w:cs="Times New Roman"/>
          <w:sz w:val="22"/>
          <w:szCs w:val="22"/>
        </w:rPr>
        <w:t>.</w:t>
      </w:r>
    </w:p>
    <w:p w14:paraId="4D11C45E" w14:textId="40745BBB" w:rsidR="00ED0E0D" w:rsidRDefault="00ED0E0D" w:rsidP="00B37129">
      <w:pPr>
        <w:rPr>
          <w:rFonts w:ascii="Times New Roman" w:hAnsi="Times New Roman" w:cs="Times New Roman"/>
          <w:sz w:val="22"/>
          <w:szCs w:val="22"/>
        </w:rPr>
      </w:pPr>
      <w:r>
        <w:rPr>
          <w:rFonts w:ascii="Times New Roman" w:hAnsi="Times New Roman" w:cs="Times New Roman"/>
          <w:sz w:val="22"/>
          <w:szCs w:val="22"/>
        </w:rPr>
        <w:t>It was mentioned how there is grass cuttings</w:t>
      </w:r>
      <w:r w:rsidR="000B43C1">
        <w:rPr>
          <w:rFonts w:ascii="Times New Roman" w:hAnsi="Times New Roman" w:cs="Times New Roman"/>
          <w:sz w:val="22"/>
          <w:szCs w:val="22"/>
        </w:rPr>
        <w:t xml:space="preserve"> from gardens</w:t>
      </w:r>
      <w:r>
        <w:rPr>
          <w:rFonts w:ascii="Times New Roman" w:hAnsi="Times New Roman" w:cs="Times New Roman"/>
          <w:sz w:val="22"/>
          <w:szCs w:val="22"/>
        </w:rPr>
        <w:t xml:space="preserve"> being thrown down </w:t>
      </w:r>
      <w:r w:rsidR="000B43C1">
        <w:rPr>
          <w:rFonts w:ascii="Times New Roman" w:hAnsi="Times New Roman" w:cs="Times New Roman"/>
          <w:sz w:val="22"/>
          <w:szCs w:val="22"/>
        </w:rPr>
        <w:t>the cliff towards the North bat</w:t>
      </w:r>
      <w:r w:rsidR="000F53CD">
        <w:rPr>
          <w:rFonts w:ascii="Times New Roman" w:hAnsi="Times New Roman" w:cs="Times New Roman"/>
          <w:sz w:val="22"/>
          <w:szCs w:val="22"/>
        </w:rPr>
        <w:t>hs. JA is to write a letter to HC about this matter.</w:t>
      </w:r>
    </w:p>
    <w:p w14:paraId="4AEFE123" w14:textId="29446A20" w:rsidR="00F7359F" w:rsidRDefault="00F7359F" w:rsidP="00B37129">
      <w:pPr>
        <w:rPr>
          <w:rFonts w:ascii="Times New Roman" w:hAnsi="Times New Roman" w:cs="Times New Roman"/>
          <w:sz w:val="22"/>
          <w:szCs w:val="22"/>
        </w:rPr>
      </w:pPr>
      <w:r>
        <w:rPr>
          <w:rFonts w:ascii="Times New Roman" w:hAnsi="Times New Roman" w:cs="Times New Roman"/>
          <w:sz w:val="22"/>
          <w:szCs w:val="22"/>
        </w:rPr>
        <w:t xml:space="preserve">AF1 suggested uploading a post to the RBWCC Facebook page about dog </w:t>
      </w:r>
      <w:r w:rsidR="00C600E9">
        <w:rPr>
          <w:rFonts w:ascii="Times New Roman" w:hAnsi="Times New Roman" w:cs="Times New Roman"/>
          <w:sz w:val="22"/>
          <w:szCs w:val="22"/>
        </w:rPr>
        <w:t>fecies</w:t>
      </w:r>
      <w:r w:rsidR="00C65BB6">
        <w:rPr>
          <w:rFonts w:ascii="Times New Roman" w:hAnsi="Times New Roman" w:cs="Times New Roman"/>
          <w:sz w:val="22"/>
          <w:szCs w:val="22"/>
        </w:rPr>
        <w:t xml:space="preserve"> not being picked up in and around Wick.</w:t>
      </w:r>
    </w:p>
    <w:p w14:paraId="06C43A46" w14:textId="77777777" w:rsidR="00B932F7" w:rsidRDefault="00F81596" w:rsidP="00B37129">
      <w:pPr>
        <w:rPr>
          <w:rFonts w:ascii="Times New Roman" w:hAnsi="Times New Roman" w:cs="Times New Roman"/>
          <w:sz w:val="22"/>
          <w:szCs w:val="22"/>
        </w:rPr>
      </w:pPr>
      <w:r>
        <w:rPr>
          <w:rFonts w:ascii="Times New Roman" w:hAnsi="Times New Roman" w:cs="Times New Roman"/>
          <w:sz w:val="22"/>
          <w:szCs w:val="22"/>
        </w:rPr>
        <w:t xml:space="preserve">JC explained that it is important for the CC to continue </w:t>
      </w:r>
      <w:r w:rsidR="009B0172">
        <w:rPr>
          <w:rFonts w:ascii="Times New Roman" w:hAnsi="Times New Roman" w:cs="Times New Roman"/>
          <w:sz w:val="22"/>
          <w:szCs w:val="22"/>
        </w:rPr>
        <w:t xml:space="preserve">with ongoing matters and to “keep the ball rolling” </w:t>
      </w:r>
      <w:r w:rsidR="00386EF4">
        <w:rPr>
          <w:rFonts w:ascii="Times New Roman" w:hAnsi="Times New Roman" w:cs="Times New Roman"/>
          <w:sz w:val="22"/>
          <w:szCs w:val="22"/>
        </w:rPr>
        <w:t>while in lockdown, it was suggested that a meeting should be arranged for June</w:t>
      </w:r>
      <w:r w:rsidR="00DB4AF2">
        <w:rPr>
          <w:rFonts w:ascii="Times New Roman" w:hAnsi="Times New Roman" w:cs="Times New Roman"/>
          <w:sz w:val="22"/>
          <w:szCs w:val="22"/>
        </w:rPr>
        <w:t xml:space="preserve">, this was agreed </w:t>
      </w:r>
      <w:r w:rsidR="005016F8">
        <w:rPr>
          <w:rFonts w:ascii="Times New Roman" w:hAnsi="Times New Roman" w:cs="Times New Roman"/>
          <w:sz w:val="22"/>
          <w:szCs w:val="22"/>
        </w:rPr>
        <w:t>JC</w:t>
      </w:r>
    </w:p>
    <w:p w14:paraId="122B8BC5" w14:textId="378F1277" w:rsidR="00BF5501" w:rsidRPr="00F81596" w:rsidRDefault="00BA0609" w:rsidP="00B37129">
      <w:pPr>
        <w:rPr>
          <w:rFonts w:ascii="Times New Roman" w:hAnsi="Times New Roman" w:cs="Times New Roman"/>
          <w:sz w:val="22"/>
          <w:szCs w:val="22"/>
        </w:rPr>
      </w:pPr>
      <w:r>
        <w:rPr>
          <w:rFonts w:ascii="Times New Roman" w:hAnsi="Times New Roman" w:cs="Times New Roman"/>
          <w:sz w:val="22"/>
          <w:szCs w:val="22"/>
        </w:rPr>
        <w:t xml:space="preserve"> </w:t>
      </w:r>
      <w:r w:rsidR="005016F8">
        <w:rPr>
          <w:rFonts w:ascii="Times New Roman" w:hAnsi="Times New Roman" w:cs="Times New Roman"/>
          <w:sz w:val="22"/>
          <w:szCs w:val="22"/>
        </w:rPr>
        <w:t xml:space="preserve">thanked everyone for joining </w:t>
      </w:r>
      <w:r>
        <w:rPr>
          <w:rFonts w:ascii="Times New Roman" w:hAnsi="Times New Roman" w:cs="Times New Roman"/>
          <w:sz w:val="22"/>
          <w:szCs w:val="22"/>
        </w:rPr>
        <w:t>the meeting.</w:t>
      </w:r>
    </w:p>
    <w:p w14:paraId="4FA3845D" w14:textId="255F5374" w:rsidR="00CF7C76" w:rsidRDefault="00CF7C76" w:rsidP="00CF7C76">
      <w:pPr>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sectPr w:rsidR="00CF7C76" w:rsidSect="00C2798A">
      <w:headerReference w:type="default" r:id="rId11"/>
      <w:footerReference w:type="default" r:id="rId1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5480C" w14:textId="77777777" w:rsidR="003877A9" w:rsidRDefault="003877A9" w:rsidP="00A66B18">
      <w:pPr>
        <w:spacing w:before="0" w:after="0"/>
      </w:pPr>
      <w:r>
        <w:separator/>
      </w:r>
    </w:p>
  </w:endnote>
  <w:endnote w:type="continuationSeparator" w:id="0">
    <w:p w14:paraId="3E0F4B2A" w14:textId="77777777" w:rsidR="003877A9" w:rsidRDefault="003877A9"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GothicE">
    <w:panose1 w:val="020B0909000000000000"/>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panose1 w:val="020B0A09000000000000"/>
    <w:charset w:val="80"/>
    <w:family w:val="modern"/>
    <w:pitch w:val="fixed"/>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CAB11" w14:textId="7BC24141" w:rsidR="00CC10C2" w:rsidRPr="004C75A8" w:rsidRDefault="00CC10C2">
    <w:pPr>
      <w:pStyle w:val="Footer"/>
      <w:rPr>
        <w:rFonts w:ascii="Times New Roman" w:hAnsi="Times New Roman" w:cs="Times New Roman"/>
        <w:b/>
        <w:bCs/>
        <w:sz w:val="22"/>
        <w:szCs w:val="22"/>
        <w:lang w:val="en-GB"/>
      </w:rPr>
    </w:pPr>
    <w:r w:rsidRPr="004C75A8">
      <w:rPr>
        <w:rFonts w:ascii="Times New Roman" w:hAnsi="Times New Roman" w:cs="Times New Roman"/>
        <w:b/>
        <w:bCs/>
        <w:sz w:val="22"/>
        <w:szCs w:val="22"/>
        <w:lang w:val="en-GB"/>
      </w:rPr>
      <w:t>Royal Burgh of Wick Community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1A324" w14:textId="77777777" w:rsidR="003877A9" w:rsidRDefault="003877A9" w:rsidP="00A66B18">
      <w:pPr>
        <w:spacing w:before="0" w:after="0"/>
      </w:pPr>
      <w:r>
        <w:separator/>
      </w:r>
    </w:p>
  </w:footnote>
  <w:footnote w:type="continuationSeparator" w:id="0">
    <w:p w14:paraId="29101A15" w14:textId="77777777" w:rsidR="003877A9" w:rsidRDefault="003877A9"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E37F7" w14:textId="77777777"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33B2CEF7" wp14:editId="07501597">
              <wp:simplePos x="0" y="0"/>
              <wp:positionH relativeFrom="page">
                <wp:align>center</wp:align>
              </wp:positionH>
              <wp:positionV relativeFrom="paragraph">
                <wp:posOffset>-457200</wp:posOffset>
              </wp:positionV>
              <wp:extent cx="8247888" cy="3026664"/>
              <wp:effectExtent l="0" t="0" r="1270" b="2540"/>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47888" cy="3026664"/>
                        <a:chOff x="-7144" y="-7144"/>
                        <a:chExt cx="6005513" cy="1924050"/>
                      </a:xfrm>
                    </wpg:grpSpPr>
                    <wps:wsp>
                      <wps:cNvPr id="20" name="Freeform: Shape 20">
                        <a:extLst>
                          <a:ext uri="{C183D7F6-B498-43B3-948B-1728B52AA6E4}">
                            <adec:decorative xmlns:adec="http://schemas.microsoft.com/office/drawing/2017/decorative" val="1"/>
                          </a:ext>
                        </a:extLst>
                      </wps:cNvPr>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a:extLst>
                          <a:ext uri="{C183D7F6-B498-43B3-948B-1728B52AA6E4}">
                            <adec:decorative xmlns:adec="http://schemas.microsoft.com/office/drawing/2017/decorative" val="1"/>
                          </a:ext>
                        </a:extLst>
                      </wps:cNvPr>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bg2">
                            <a:lumMod val="25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a:extLst>
                          <a:ext uri="{C183D7F6-B498-43B3-948B-1728B52AA6E4}">
                            <adec:decorative xmlns:adec="http://schemas.microsoft.com/office/drawing/2017/decorative" val="1"/>
                          </a:ext>
                        </a:extLst>
                      </wps:cNvPr>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CC33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a:extLst>
                          <a:ext uri="{C183D7F6-B498-43B3-948B-1728B52AA6E4}">
                            <adec:decorative xmlns:adec="http://schemas.microsoft.com/office/drawing/2017/decorative" val="1"/>
                          </a:ext>
                        </a:extLst>
                      </wps:cNvPr>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CC33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775648" id="Graphic 17" o:spid="_x0000_s1026" style="position:absolute;margin-left:0;margin-top:-36pt;width:649.45pt;height:238.3pt;z-index:-251657216;mso-position-horizontal:center;mso-position-horizontal-relative:page;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1tgwcAAPEmAAAOAAAAZHJzL2Uyb0RvYy54bWzsmm2Pm0YQx99X6ndAvKyUmGVhASt30fXS&#10;O1VKk0hJleYlh/GDBCwFfL7k0/e/T3g5Owd3TaMq8hsbvDs7uzOzMz8Wv3h5VxbObd60G16dueS5&#10;5zp5lfHFplqduX9+uHoWu07bpdUiLXiVn7mf89Z9ef7zTy929Tz3+ZoXi7xxMEjVznf1mbvuuno+&#10;m7XZOi/T9jmv8wqNS96UaYfbZjVbNOkOo5fFzPc8NtvxZlE3PMvbFr++Uo3uuRx/ucyz7u1y2ead&#10;U5y5mFsnPxv5eSM+Z+cv0vmqSev1JtPTSJ8wizLdVFDaD/Uq7VJn22wOhio3WcNbvuyeZ7yc8eVy&#10;k+VyDVgN8e6t5rrh21quZTXfrereTDDtPTs9edjsze27xtks4LvEdaq0hI+utTlIJMyzq1dz9Lpu&#10;6vf1u0b/sFJ3YsV3y6YU31iLcycN+7k3bH7XORl+jP0gimOEQoY26vmMsUCZPlvDP0LuWUSCwHXQ&#10;rq6kY7L1b3oE5nlhSKgagSR+4IXSeTMzgZmYZz+tXY1wavcWa/+dxd6v0zqXjmiFLbTFfASUsthV&#10;k+ciRueO7OmgRRpK9u7N1s5bWPCIzXziE5YcrN5Yj8YRY1Go1x4xdA/F+P3a03m2bbvrnEtHpLev&#10;206ab7XAlYzKhZ5oxquq3XT5X5j6siwQ6r/MHBqzJKTE2eFKadLS94Q+2UKEhgnm7Kwdsp8R4v9A&#10;E7E0+RCKSTKuyRYiURCE3gRNvqVJRNO4GluC+HFEp6hBEPamm6bmQGLUaIiFXsdk99hCcmKjahBT&#10;j1djCx2NAsRlH3np2gRjdlfpaMSVk4r64MmUWfNWJAA7NJEFzC2CToU6pEQojwgjcGxh8ihhhIMt&#10;7D9KGE62hemjhNXe79cskyPMOG3NcIit2eQGKawG0YZvUA5FISxkIexcB4WwcR0Uwhsx23Rep53w&#10;l7l0dsjWJvmsUSL0ThftJb/NP3DZsxPu01Eqp6KjQltg3zPb3myyX/MvE+QwFzUsjZIkYGrYmAYe&#10;TfRUZbNOKKpZ5Qlj94GuY5oJpchgKmAICwPc2EMnlEWx8gshscd8XbHUvMT+UlpV2jiqtajslfYi&#10;8kIFtelhvvWiVUKW4z+q89DwZtCs4G2u9AkHy8LRe1oEyHZfPFpebBZXm6IQnpUUll8WjXObImxu&#10;VmY7DXoVlYiTJERRcrIUDLcs0k7u7IqLkVRkNW33Km3XaiQpr4xdoho1xhiYmqjcqkyKqxu++Ixq&#10;23AFbm2dXW0w0uu07d6lDcoXShLos3uLj2XBMQ+EpbxynTVvvhz7XfQHDqDVdXZAnTO3/XubNrnr&#10;FL9XAIUErsWwnbwJwkiU+cZuubFbqm15yWEcxBFmJy9F/64wl8uGlx8BqRdCK5rSKoNuJLgOW0/d&#10;XHa4RxMQIssvLuQ18BA+el29rzMxuNxoWPmHu49pUzs1Ls/cDoTwhhs4Seem8sOnooPqKyQrfrHt&#10;+HIjsEBaWNlV3wCUBOZ9D2JChv0KMclkKyYBvhonpqO0aHgJrOhFwENJm8dYcRjyxmpW1TqkGOEd&#10;w0tiS4ItjBoZ3wcSQ1hiSRJRJmBpj66jsJTQABl3XNMAloI4CCIyrgme6BcUJklMmcCykTXZQnFC&#10;E3+CIht+JiuyhaS5Ry2HbNyvZ5qDDiRGddjkM02HLQHEPwwCbNUTK/0orGR2jyNYSW90kX73BHQf&#10;HlRIaHjYdzuGKyLgFHHshQwlkYB4SBWy2ackSrwByvgqkyhplSCO8soxtXj2SoiPswEgJgtJEjNV&#10;t9VK9IaWrSohjLdK4rBB0HDK4ZByzQYOFEsNO/dGmd5Tb0NtADPct2MkX9bqYlv+wReKdvwQBUnr&#10;65FKUpjkIENbJ446cdTBEaCBO01G5uQJ9fErHCVz6X/AUYkXxDiDUpvRnPnZTw7fAaPEJgfZ7Kcy&#10;hlBSYJRqbH5ihMaxALWHldggRMOAMTqBCG2hMArwNDuqx+agJ8FTT2kPr8dmocl6bKFJrrFpaJpr&#10;DiRsx5zYqcs//YjspGP1QXQS8aOz0Z6bTDW/h1lqU9+v+IMDIiXBgsjHOY9gHeLRIMbpkHy6U60+&#10;wUMSVc0JwyHBAIV0GpDCandrhUOqGt6pgYM49sXBltDre6FvXo6o1v8zYz0dm5rVTX+wdHlJ6Z6Q&#10;7BOoExOdmGgqE2FjfoWJZKKYzER4fmKEqHNhPMQFnk4C5njJxxusAOEqj5diPxav5r49FhktMv88&#10;fLoUxASpCiyxn8wYGBHqhVgYTnxG9NhsFOM5MBzXY2MORg8JEWw0oscWCtA3GNdjs9FkPbaQZpaH&#10;rXYAOaNLsSWOuOZELd+UWsRpQv9m8SkvuExgikMbHQoPgodyqd7xe/Q4VtdpjGKueIF5fhAOeCHC&#10;YUqian7EAhoPUEPvT3WuIrfdZJjwqR+G+sAmgVb8r8BmGLUh5cBqn423jhzY6L0nh7SozLDYMcP4&#10;lPokMedVjOHSmiOhEYs1DoUsJmzQKlUIUho4YqjlhCXDV2GnV17mVaL9ykv+ZQj/q5JHcfo/YOKP&#10;W/a97L//p9r5PwAAAP//AwBQSwMEFAAGAAgAAAAhAC2nbY3hAAAACQEAAA8AAABkcnMvZG93bnJl&#10;di54bWxMj0FPwkAQhe8m/ofNmHiDbSsi1E4JIeqJkAgmxtvQHdqG7m7TXdry711OenuTN3nve9lq&#10;1I3ouXO1NQjxNALBprCqNiXC1+F9sgDhPBlFjTWMcGUHq/z+LqNU2cF8cr/3pQghxqWEUHnfplK6&#10;omJNbmpbNsE72U6TD2dXStXREMJ1I5MomktNtQkNFbW8qbg47y8a4WOgYf0Uv/Xb82lz/Tk87763&#10;MSM+PozrVxCeR//3DDf8gA55YDrai1FONAhhiEeYvCRB3OxkuViCOCLMotkcZJ7J/wvyXwAAAP//&#10;AwBQSwECLQAUAAYACAAAACEAtoM4kv4AAADhAQAAEwAAAAAAAAAAAAAAAAAAAAAAW0NvbnRlbnRf&#10;VHlwZXNdLnhtbFBLAQItABQABgAIAAAAIQA4/SH/1gAAAJQBAAALAAAAAAAAAAAAAAAAAC8BAABf&#10;cmVscy8ucmVsc1BLAQItABQABgAIAAAAIQDDAX1tgwcAAPEmAAAOAAAAAAAAAAAAAAAAAC4CAABk&#10;cnMvZTJvRG9jLnhtbFBLAQItABQABgAIAAAAIQAtp22N4QAAAAkBAAAPAAAAAAAAAAAAAAAAAN0J&#10;AABkcnMvZG93bnJldi54bWxQSwUGAAAAAAQABADzAAAA6wo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Rm9vgAAANsAAAAPAAAAZHJzL2Rvd25yZXYueG1sRE+9CsIw&#10;EN4F3yGc4KapDiLVtKggiE5VQdyO5myLzaU0UatPbwbB8eP7X6adqcWTWldZVjAZRyCIc6srLhSc&#10;T9vRHITzyBpry6TgTQ7SpN9bYqztizN6Hn0hQgi7GBWU3jexlC4vyaAb24Y4cDfbGvQBtoXULb5C&#10;uKnlNIpm0mDFoaHEhjYl5ffjwyjI3p9rvmr2l6w6zOxjvv9sLuuTUsNBt1qA8NT5v/jn3mkF07A+&#10;fAk/QCZfAAAA//8DAFBLAQItABQABgAIAAAAIQDb4fbL7gAAAIUBAAATAAAAAAAAAAAAAAAAAAAA&#10;AABbQ29udGVudF9UeXBlc10ueG1sUEsBAi0AFAAGAAgAAAAhAFr0LFu/AAAAFQEAAAsAAAAAAAAA&#10;AAAAAAAAHwEAAF9yZWxzLy5yZWxzUEsBAi0AFAAGAAgAAAAhAIDdGb2+AAAA2wAAAA8AAAAAAAAA&#10;AAAAAAAABwIAAGRycy9kb3ducmV2LnhtbFBLBQYAAAAAAwADALcAAADyAgAAAAA=&#10;" path="m3869531,1359694v,,-489585,474345,-1509712,384810c1339691,1654969,936784,1180624,7144,1287304l7144,7144r3862387,l3869531,1359694xe" fillcolor="white [3212]"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bewwgAAANsAAAAPAAAAZHJzL2Rvd25yZXYueG1sRI9BawIx&#10;FITvBf9DeEJvNetipaxGUVH01la9eHtsnpvFzcuyiXH7702h0OMwM98w82VvGxGp87VjBeNRBoK4&#10;dLrmSsH5tHv7AOEDssbGMSn4IQ/LxeBljoV2D/6meAyVSBD2BSowIbSFlL40ZNGPXEucvKvrLIYk&#10;u0rqDh8JbhuZZ9lUWqw5LRhsaWOovB3vVgHW+69JXJ/i+3VlpttPlJv9JSr1OuxXMxCB+vAf/msf&#10;tII8h98v6QfIxRMAAP//AwBQSwECLQAUAAYACAAAACEA2+H2y+4AAACFAQAAEwAAAAAAAAAAAAAA&#10;AAAAAAAAW0NvbnRlbnRfVHlwZXNdLnhtbFBLAQItABQABgAIAAAAIQBa9CxbvwAAABUBAAALAAAA&#10;AAAAAAAAAAAAAB8BAABfcmVscy8ucmVsc1BLAQItABQABgAIAAAAIQDkybewwgAAANsAAAAPAAAA&#10;AAAAAAAAAAAAAAcCAABkcnMvZG93bnJldi54bWxQSwUGAAAAAAMAAwC3AAAA9gIAAAAA&#10;" path="m7144,1699736v,,1403032,618173,2927032,-215265c4459129,651986,5998369,893921,5998369,893921r,-886777l7144,7144r,1692592xe" fillcolor="#104762 [81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lDwwAAANsAAAAPAAAAZHJzL2Rvd25yZXYueG1sRI/NasMw&#10;EITvhbyD2EButdwESnCihDZgcI+1+wAbaf2TWitjKbbbp68KhR6HmfmGOZ4X24uJRt85VvCUpCCI&#10;tTMdNwo+qvxxD8IHZIO9Y1LwRR7Op9XDETPjZn6nqQyNiBD2GSpoQxgyKb1uyaJP3EAcvdqNFkOU&#10;YyPNiHOE215u0/RZWuw4LrQ40KUl/VnerQJfd6XeX+fbML8Wevou+7e8ypXarJeXA4hAS/gP/7UL&#10;o2C7g98v8QfI0w8AAAD//wMAUEsBAi0AFAAGAAgAAAAhANvh9svuAAAAhQEAABMAAAAAAAAAAAAA&#10;AAAAAAAAAFtDb250ZW50X1R5cGVzXS54bWxQSwECLQAUAAYACAAAACEAWvQsW78AAAAVAQAACwAA&#10;AAAAAAAAAAAAAAAfAQAAX3JlbHMvLnJlbHNQSwECLQAUAAYACAAAACEAk5P5Q8MAAADbAAAADwAA&#10;AAAAAAAAAAAAAAAHAgAAZHJzL2Rvd25yZXYueG1sUEsFBgAAAAADAAMAtwAAAPcCAAAAAA==&#10;" path="m7144,7144r,606742c647224,1034891,2136934,964406,3546634,574834,4882039,205264,5998369,893921,5998369,893921r,-886777l7144,7144xe" fillcolor="#c30" stroked="f">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l2gwwAAANsAAAAPAAAAZHJzL2Rvd25yZXYueG1sRI9Ba8JA&#10;FITvgv9heUJvulGKaOomVEGwhx4aPXh8ZF+zodm3ye6q6b/vFgo9DjPzDbMrR9uJO/nQOlawXGQg&#10;iGunW24UXM7H+QZEiMgaO8ek4JsClMV0ssNcuwd/0L2KjUgQDjkqMDH2uZShNmQxLFxPnLxP5y3G&#10;JH0jtcdHgttOrrJsLS22nBYM9nQwVH9VN6tgGLwZ3vp2v37nzbXTYUvnSiv1NBtfX0BEGuN/+K99&#10;0gpWz/D7Jf0AWfwAAAD//wMAUEsBAi0AFAAGAAgAAAAhANvh9svuAAAAhQEAABMAAAAAAAAAAAAA&#10;AAAAAAAAAFtDb250ZW50X1R5cGVzXS54bWxQSwECLQAUAAYACAAAACEAWvQsW78AAAAVAQAACwAA&#10;AAAAAAAAAAAAAAAfAQAAX3JlbHMvLnJlbHNQSwECLQAUAAYACAAAACEAe0ZdoMMAAADbAAAADwAA&#10;AAAAAAAAAAAAAAAHAgAAZHJzL2Rvd25yZXYueG1sUEsFBgAAAAADAAMAtwAAAPcCAAAAAA==&#10;" path="m7144,481489c380524,602456,751999,764381,1305401,812959,2325529,902494,2815114,428149,2815114,428149r,-421005c2332196,236696,1376839,568166,7144,481489xe" fillcolor="#c30" stroked="f">
                <v:stroke joinstyle="miter"/>
                <v:path arrowok="t" o:connecttype="custom" o:connectlocs="7144,481489;1305401,812959;2815114,428149;2815114,7144;7144,481489" o:connectangles="0,0,0,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720ECC6"/>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F4168A4A"/>
    <w:lvl w:ilvl="0">
      <w:start w:val="1"/>
      <w:numFmt w:val="decimal"/>
      <w:lvlText w:val="%1."/>
      <w:lvlJc w:val="left"/>
      <w:pPr>
        <w:tabs>
          <w:tab w:val="num" w:pos="360"/>
        </w:tabs>
        <w:ind w:left="360" w:hanging="360"/>
      </w:pPr>
    </w:lvl>
  </w:abstractNum>
  <w:abstractNum w:abstractNumId="2" w15:restartNumberingAfterBreak="0">
    <w:nsid w:val="0F10797D"/>
    <w:multiLevelType w:val="hybridMultilevel"/>
    <w:tmpl w:val="17F0A338"/>
    <w:lvl w:ilvl="0" w:tplc="B0149C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9522AD"/>
    <w:multiLevelType w:val="multilevel"/>
    <w:tmpl w:val="F2FE7F5A"/>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3D047ED"/>
    <w:multiLevelType w:val="hybridMultilevel"/>
    <w:tmpl w:val="154C77A6"/>
    <w:lvl w:ilvl="0" w:tplc="FFFFFFF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1B5552"/>
    <w:multiLevelType w:val="hybridMultilevel"/>
    <w:tmpl w:val="0B7E1C5A"/>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E644CF"/>
    <w:multiLevelType w:val="hybridMultilevel"/>
    <w:tmpl w:val="F8B611EE"/>
    <w:lvl w:ilvl="0" w:tplc="FFFFFFF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B234D1"/>
    <w:multiLevelType w:val="hybridMultilevel"/>
    <w:tmpl w:val="06E02AB4"/>
    <w:lvl w:ilvl="0" w:tplc="FFFFFFFF">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08"/>
    <w:rsid w:val="00007033"/>
    <w:rsid w:val="000126BB"/>
    <w:rsid w:val="00015EF2"/>
    <w:rsid w:val="0002018B"/>
    <w:rsid w:val="00030946"/>
    <w:rsid w:val="00034D32"/>
    <w:rsid w:val="00043103"/>
    <w:rsid w:val="000451CD"/>
    <w:rsid w:val="00074272"/>
    <w:rsid w:val="000778F4"/>
    <w:rsid w:val="00083BAA"/>
    <w:rsid w:val="000A2A2D"/>
    <w:rsid w:val="000A7CF4"/>
    <w:rsid w:val="000B33A0"/>
    <w:rsid w:val="000B43C1"/>
    <w:rsid w:val="000C0F71"/>
    <w:rsid w:val="000D1D10"/>
    <w:rsid w:val="000D7563"/>
    <w:rsid w:val="000E1DF8"/>
    <w:rsid w:val="000E3A42"/>
    <w:rsid w:val="000E3FBF"/>
    <w:rsid w:val="000F53CD"/>
    <w:rsid w:val="000F615C"/>
    <w:rsid w:val="00104C32"/>
    <w:rsid w:val="0010680C"/>
    <w:rsid w:val="00107384"/>
    <w:rsid w:val="00113496"/>
    <w:rsid w:val="001322E7"/>
    <w:rsid w:val="00133C8A"/>
    <w:rsid w:val="001354EB"/>
    <w:rsid w:val="00141AFE"/>
    <w:rsid w:val="0014212E"/>
    <w:rsid w:val="001422C5"/>
    <w:rsid w:val="00162A8C"/>
    <w:rsid w:val="00170239"/>
    <w:rsid w:val="001766D6"/>
    <w:rsid w:val="00183A5A"/>
    <w:rsid w:val="00184147"/>
    <w:rsid w:val="001A6386"/>
    <w:rsid w:val="001C0967"/>
    <w:rsid w:val="001D0A89"/>
    <w:rsid w:val="001D0EC0"/>
    <w:rsid w:val="001D55F9"/>
    <w:rsid w:val="001E2320"/>
    <w:rsid w:val="001F6088"/>
    <w:rsid w:val="00214E28"/>
    <w:rsid w:val="00216525"/>
    <w:rsid w:val="002504FD"/>
    <w:rsid w:val="00254615"/>
    <w:rsid w:val="00260B88"/>
    <w:rsid w:val="0027040A"/>
    <w:rsid w:val="0027338F"/>
    <w:rsid w:val="00276C00"/>
    <w:rsid w:val="00285AF9"/>
    <w:rsid w:val="002863B2"/>
    <w:rsid w:val="002A2DD9"/>
    <w:rsid w:val="002B4B24"/>
    <w:rsid w:val="002C29B7"/>
    <w:rsid w:val="002C6A17"/>
    <w:rsid w:val="002E6568"/>
    <w:rsid w:val="002F0C86"/>
    <w:rsid w:val="00300BE5"/>
    <w:rsid w:val="0030306D"/>
    <w:rsid w:val="00321221"/>
    <w:rsid w:val="00333A3D"/>
    <w:rsid w:val="00333CE1"/>
    <w:rsid w:val="003503E2"/>
    <w:rsid w:val="00352B81"/>
    <w:rsid w:val="0036126A"/>
    <w:rsid w:val="00361364"/>
    <w:rsid w:val="00363237"/>
    <w:rsid w:val="00366F40"/>
    <w:rsid w:val="00375389"/>
    <w:rsid w:val="00377766"/>
    <w:rsid w:val="00386EF4"/>
    <w:rsid w:val="003873E3"/>
    <w:rsid w:val="003877A9"/>
    <w:rsid w:val="003941C9"/>
    <w:rsid w:val="003A0150"/>
    <w:rsid w:val="003A06A1"/>
    <w:rsid w:val="003A2684"/>
    <w:rsid w:val="003B1A29"/>
    <w:rsid w:val="003B6211"/>
    <w:rsid w:val="003C5711"/>
    <w:rsid w:val="003C5E29"/>
    <w:rsid w:val="003C7BD0"/>
    <w:rsid w:val="003D2230"/>
    <w:rsid w:val="003D25EC"/>
    <w:rsid w:val="003E24DF"/>
    <w:rsid w:val="003E4435"/>
    <w:rsid w:val="003E4558"/>
    <w:rsid w:val="003F528E"/>
    <w:rsid w:val="003F670D"/>
    <w:rsid w:val="00412994"/>
    <w:rsid w:val="0041428F"/>
    <w:rsid w:val="00421D08"/>
    <w:rsid w:val="00424C86"/>
    <w:rsid w:val="00437505"/>
    <w:rsid w:val="0044361C"/>
    <w:rsid w:val="00455879"/>
    <w:rsid w:val="004617C6"/>
    <w:rsid w:val="00467373"/>
    <w:rsid w:val="004754EC"/>
    <w:rsid w:val="0048461A"/>
    <w:rsid w:val="004A1274"/>
    <w:rsid w:val="004A2B0D"/>
    <w:rsid w:val="004A58AC"/>
    <w:rsid w:val="004B1A9D"/>
    <w:rsid w:val="004B65C1"/>
    <w:rsid w:val="004C485E"/>
    <w:rsid w:val="004C75A8"/>
    <w:rsid w:val="004D1957"/>
    <w:rsid w:val="004D3ADB"/>
    <w:rsid w:val="004D7814"/>
    <w:rsid w:val="004E3D4B"/>
    <w:rsid w:val="004E4955"/>
    <w:rsid w:val="004F0752"/>
    <w:rsid w:val="004F2EEE"/>
    <w:rsid w:val="004F6CA1"/>
    <w:rsid w:val="004F721B"/>
    <w:rsid w:val="005016F8"/>
    <w:rsid w:val="00501E84"/>
    <w:rsid w:val="00502B00"/>
    <w:rsid w:val="00520D17"/>
    <w:rsid w:val="00527C24"/>
    <w:rsid w:val="0053500C"/>
    <w:rsid w:val="00536FDE"/>
    <w:rsid w:val="00550DD7"/>
    <w:rsid w:val="00572463"/>
    <w:rsid w:val="0057414F"/>
    <w:rsid w:val="00581F5B"/>
    <w:rsid w:val="00584214"/>
    <w:rsid w:val="00585B88"/>
    <w:rsid w:val="005A5000"/>
    <w:rsid w:val="005B0409"/>
    <w:rsid w:val="005B1DF8"/>
    <w:rsid w:val="005C2210"/>
    <w:rsid w:val="005E2344"/>
    <w:rsid w:val="005E3D61"/>
    <w:rsid w:val="00615018"/>
    <w:rsid w:val="00615737"/>
    <w:rsid w:val="00617DD4"/>
    <w:rsid w:val="0062123A"/>
    <w:rsid w:val="006213A1"/>
    <w:rsid w:val="00630E6D"/>
    <w:rsid w:val="00635040"/>
    <w:rsid w:val="006439B8"/>
    <w:rsid w:val="006444FF"/>
    <w:rsid w:val="00646E75"/>
    <w:rsid w:val="006864AD"/>
    <w:rsid w:val="006913B4"/>
    <w:rsid w:val="006922A9"/>
    <w:rsid w:val="006A05E5"/>
    <w:rsid w:val="006A12D0"/>
    <w:rsid w:val="006A4CC2"/>
    <w:rsid w:val="006A6041"/>
    <w:rsid w:val="006C40C6"/>
    <w:rsid w:val="006D1D92"/>
    <w:rsid w:val="006D6101"/>
    <w:rsid w:val="006E2839"/>
    <w:rsid w:val="006F33B7"/>
    <w:rsid w:val="006F6F10"/>
    <w:rsid w:val="00706AB7"/>
    <w:rsid w:val="00706AC2"/>
    <w:rsid w:val="00732315"/>
    <w:rsid w:val="007344FB"/>
    <w:rsid w:val="00736557"/>
    <w:rsid w:val="00742A86"/>
    <w:rsid w:val="00743302"/>
    <w:rsid w:val="0074372E"/>
    <w:rsid w:val="00745951"/>
    <w:rsid w:val="0075085B"/>
    <w:rsid w:val="00750C56"/>
    <w:rsid w:val="0076054B"/>
    <w:rsid w:val="00762073"/>
    <w:rsid w:val="00762442"/>
    <w:rsid w:val="00762F26"/>
    <w:rsid w:val="0076307C"/>
    <w:rsid w:val="0076460F"/>
    <w:rsid w:val="00767D6A"/>
    <w:rsid w:val="00773C86"/>
    <w:rsid w:val="00777878"/>
    <w:rsid w:val="00782FD0"/>
    <w:rsid w:val="00783E79"/>
    <w:rsid w:val="00784121"/>
    <w:rsid w:val="007847C6"/>
    <w:rsid w:val="00786CC5"/>
    <w:rsid w:val="007910DA"/>
    <w:rsid w:val="007B378F"/>
    <w:rsid w:val="007B384B"/>
    <w:rsid w:val="007B4A47"/>
    <w:rsid w:val="007B5083"/>
    <w:rsid w:val="007B568E"/>
    <w:rsid w:val="007B5AE8"/>
    <w:rsid w:val="007D1DC3"/>
    <w:rsid w:val="007E250E"/>
    <w:rsid w:val="007E6992"/>
    <w:rsid w:val="007E7141"/>
    <w:rsid w:val="007E7F36"/>
    <w:rsid w:val="007F0850"/>
    <w:rsid w:val="007F32A9"/>
    <w:rsid w:val="007F5192"/>
    <w:rsid w:val="00823DC4"/>
    <w:rsid w:val="00835CA2"/>
    <w:rsid w:val="00837E94"/>
    <w:rsid w:val="00851047"/>
    <w:rsid w:val="0085231D"/>
    <w:rsid w:val="008603F1"/>
    <w:rsid w:val="00862033"/>
    <w:rsid w:val="008665E2"/>
    <w:rsid w:val="00867824"/>
    <w:rsid w:val="0087088A"/>
    <w:rsid w:val="008A3062"/>
    <w:rsid w:val="008A55A1"/>
    <w:rsid w:val="008B1D2F"/>
    <w:rsid w:val="008B529C"/>
    <w:rsid w:val="008C27BC"/>
    <w:rsid w:val="008C7F44"/>
    <w:rsid w:val="008E4499"/>
    <w:rsid w:val="008E7488"/>
    <w:rsid w:val="008F5906"/>
    <w:rsid w:val="009240E7"/>
    <w:rsid w:val="009525E6"/>
    <w:rsid w:val="009608F0"/>
    <w:rsid w:val="00965E80"/>
    <w:rsid w:val="00984415"/>
    <w:rsid w:val="009A2CB5"/>
    <w:rsid w:val="009A3ECE"/>
    <w:rsid w:val="009A68E3"/>
    <w:rsid w:val="009A7264"/>
    <w:rsid w:val="009B0172"/>
    <w:rsid w:val="009D4830"/>
    <w:rsid w:val="009D4A77"/>
    <w:rsid w:val="009D6E13"/>
    <w:rsid w:val="009F254A"/>
    <w:rsid w:val="009F2AB1"/>
    <w:rsid w:val="00A076FC"/>
    <w:rsid w:val="00A15ECF"/>
    <w:rsid w:val="00A24728"/>
    <w:rsid w:val="00A25B8F"/>
    <w:rsid w:val="00A54DBD"/>
    <w:rsid w:val="00A61145"/>
    <w:rsid w:val="00A6399E"/>
    <w:rsid w:val="00A64322"/>
    <w:rsid w:val="00A66B18"/>
    <w:rsid w:val="00A6783B"/>
    <w:rsid w:val="00A85CE6"/>
    <w:rsid w:val="00A96CF8"/>
    <w:rsid w:val="00AA6B04"/>
    <w:rsid w:val="00AA78AA"/>
    <w:rsid w:val="00AD590E"/>
    <w:rsid w:val="00AE1388"/>
    <w:rsid w:val="00AE42C5"/>
    <w:rsid w:val="00AF3982"/>
    <w:rsid w:val="00B03A75"/>
    <w:rsid w:val="00B03DB2"/>
    <w:rsid w:val="00B05F1D"/>
    <w:rsid w:val="00B11477"/>
    <w:rsid w:val="00B176E5"/>
    <w:rsid w:val="00B21D20"/>
    <w:rsid w:val="00B23575"/>
    <w:rsid w:val="00B2499C"/>
    <w:rsid w:val="00B25C4D"/>
    <w:rsid w:val="00B344AE"/>
    <w:rsid w:val="00B50294"/>
    <w:rsid w:val="00B56F97"/>
    <w:rsid w:val="00B57D6E"/>
    <w:rsid w:val="00B60951"/>
    <w:rsid w:val="00B71558"/>
    <w:rsid w:val="00B738FA"/>
    <w:rsid w:val="00B80E92"/>
    <w:rsid w:val="00B932F7"/>
    <w:rsid w:val="00BA0609"/>
    <w:rsid w:val="00BB2FA5"/>
    <w:rsid w:val="00BB7DE2"/>
    <w:rsid w:val="00BC041F"/>
    <w:rsid w:val="00BC117B"/>
    <w:rsid w:val="00BC1DE4"/>
    <w:rsid w:val="00BC24B5"/>
    <w:rsid w:val="00BD1DCD"/>
    <w:rsid w:val="00BE3546"/>
    <w:rsid w:val="00BF5501"/>
    <w:rsid w:val="00C00422"/>
    <w:rsid w:val="00C00B1D"/>
    <w:rsid w:val="00C1028C"/>
    <w:rsid w:val="00C2798A"/>
    <w:rsid w:val="00C32A69"/>
    <w:rsid w:val="00C4255B"/>
    <w:rsid w:val="00C43AE6"/>
    <w:rsid w:val="00C454A4"/>
    <w:rsid w:val="00C541F7"/>
    <w:rsid w:val="00C600E9"/>
    <w:rsid w:val="00C61FE0"/>
    <w:rsid w:val="00C64FF3"/>
    <w:rsid w:val="00C6535F"/>
    <w:rsid w:val="00C65BB6"/>
    <w:rsid w:val="00C67702"/>
    <w:rsid w:val="00C701F7"/>
    <w:rsid w:val="00C70786"/>
    <w:rsid w:val="00C8594D"/>
    <w:rsid w:val="00C85A25"/>
    <w:rsid w:val="00C95274"/>
    <w:rsid w:val="00C97236"/>
    <w:rsid w:val="00CA4D57"/>
    <w:rsid w:val="00CA5AC9"/>
    <w:rsid w:val="00CB1463"/>
    <w:rsid w:val="00CB34C4"/>
    <w:rsid w:val="00CC10C2"/>
    <w:rsid w:val="00CD0A06"/>
    <w:rsid w:val="00CD18FB"/>
    <w:rsid w:val="00CD7FB2"/>
    <w:rsid w:val="00CE2861"/>
    <w:rsid w:val="00CE2B44"/>
    <w:rsid w:val="00CE52A1"/>
    <w:rsid w:val="00CE7326"/>
    <w:rsid w:val="00CF1F95"/>
    <w:rsid w:val="00CF7C76"/>
    <w:rsid w:val="00D05536"/>
    <w:rsid w:val="00D11D0E"/>
    <w:rsid w:val="00D41084"/>
    <w:rsid w:val="00D4263F"/>
    <w:rsid w:val="00D46235"/>
    <w:rsid w:val="00D50AA8"/>
    <w:rsid w:val="00D66593"/>
    <w:rsid w:val="00D71364"/>
    <w:rsid w:val="00D71BF2"/>
    <w:rsid w:val="00D7282F"/>
    <w:rsid w:val="00D74D4F"/>
    <w:rsid w:val="00D86D08"/>
    <w:rsid w:val="00D9092E"/>
    <w:rsid w:val="00D9347E"/>
    <w:rsid w:val="00D93634"/>
    <w:rsid w:val="00D9674E"/>
    <w:rsid w:val="00D96CDE"/>
    <w:rsid w:val="00DA12BB"/>
    <w:rsid w:val="00DB48F8"/>
    <w:rsid w:val="00DB4AF2"/>
    <w:rsid w:val="00DB5F2D"/>
    <w:rsid w:val="00DB7A58"/>
    <w:rsid w:val="00DC3BAB"/>
    <w:rsid w:val="00DE5B2F"/>
    <w:rsid w:val="00DE6DA2"/>
    <w:rsid w:val="00DF2D30"/>
    <w:rsid w:val="00E01FFE"/>
    <w:rsid w:val="00E06EF6"/>
    <w:rsid w:val="00E06FC3"/>
    <w:rsid w:val="00E21240"/>
    <w:rsid w:val="00E3210A"/>
    <w:rsid w:val="00E33619"/>
    <w:rsid w:val="00E33C60"/>
    <w:rsid w:val="00E352B3"/>
    <w:rsid w:val="00E40DE7"/>
    <w:rsid w:val="00E51F06"/>
    <w:rsid w:val="00E55728"/>
    <w:rsid w:val="00E55D74"/>
    <w:rsid w:val="00E57FCE"/>
    <w:rsid w:val="00E61EEC"/>
    <w:rsid w:val="00E6540C"/>
    <w:rsid w:val="00E81E2A"/>
    <w:rsid w:val="00E83523"/>
    <w:rsid w:val="00E9045B"/>
    <w:rsid w:val="00E927C4"/>
    <w:rsid w:val="00EA4C2B"/>
    <w:rsid w:val="00EA6A6F"/>
    <w:rsid w:val="00EB05CA"/>
    <w:rsid w:val="00EB08E8"/>
    <w:rsid w:val="00EB59F1"/>
    <w:rsid w:val="00EB7785"/>
    <w:rsid w:val="00EC37E4"/>
    <w:rsid w:val="00EC4C6E"/>
    <w:rsid w:val="00ED0E0D"/>
    <w:rsid w:val="00ED1B86"/>
    <w:rsid w:val="00EE0952"/>
    <w:rsid w:val="00F366F8"/>
    <w:rsid w:val="00F4522E"/>
    <w:rsid w:val="00F510FF"/>
    <w:rsid w:val="00F51A20"/>
    <w:rsid w:val="00F536D6"/>
    <w:rsid w:val="00F7359F"/>
    <w:rsid w:val="00F81596"/>
    <w:rsid w:val="00F829D0"/>
    <w:rsid w:val="00F8389D"/>
    <w:rsid w:val="00F85275"/>
    <w:rsid w:val="00FA6A2A"/>
    <w:rsid w:val="00FB3D2D"/>
    <w:rsid w:val="00FB7DE5"/>
    <w:rsid w:val="00FC04B5"/>
    <w:rsid w:val="00FC3AFD"/>
    <w:rsid w:val="00FC4DA8"/>
    <w:rsid w:val="00FC7E03"/>
    <w:rsid w:val="00FD32D4"/>
    <w:rsid w:val="00FD78D8"/>
    <w:rsid w:val="00FE0F43"/>
    <w:rsid w:val="00FE4C36"/>
    <w:rsid w:val="00FE57CC"/>
    <w:rsid w:val="00FE617E"/>
    <w:rsid w:val="00FE7E18"/>
    <w:rsid w:val="00FF1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F0B2D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before="40" w:after="200"/>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835CA2"/>
    <w:rPr>
      <w:rFonts w:eastAsiaTheme="minorHAnsi"/>
      <w:kern w:val="20"/>
      <w:szCs w:val="20"/>
    </w:rPr>
  </w:style>
  <w:style w:type="paragraph" w:styleId="Heading1">
    <w:name w:val="heading 1"/>
    <w:basedOn w:val="Normal"/>
    <w:next w:val="Normal"/>
    <w:link w:val="Heading1Char"/>
    <w:uiPriority w:val="8"/>
    <w:qFormat/>
    <w:rsid w:val="00424C86"/>
    <w:pPr>
      <w:spacing w:before="1080" w:after="240"/>
      <w:outlineLvl w:val="0"/>
    </w:pPr>
    <w:rPr>
      <w:rFonts w:asciiTheme="majorHAnsi" w:hAnsiTheme="majorHAnsi"/>
      <w:b/>
      <w:color w:val="17406D" w:themeColor="text2"/>
      <w:sz w:val="32"/>
    </w:rPr>
  </w:style>
  <w:style w:type="paragraph" w:styleId="Heading2">
    <w:name w:val="heading 2"/>
    <w:basedOn w:val="Normal"/>
    <w:next w:val="Normal"/>
    <w:link w:val="Heading2Char"/>
    <w:uiPriority w:val="9"/>
    <w:semiHidden/>
    <w:rsid w:val="00C2798A"/>
    <w:pPr>
      <w:keepNext/>
      <w:keepLines/>
      <w:spacing w:before="120" w:after="120"/>
      <w:jc w:val="center"/>
      <w:outlineLvl w:val="1"/>
    </w:pPr>
    <w:rPr>
      <w:rFonts w:asciiTheme="majorHAnsi" w:eastAsiaTheme="majorEastAsia" w:hAnsiTheme="majorHAnsi" w:cstheme="majorBidi"/>
      <w:b/>
      <w:color w:val="17406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424C86"/>
    <w:rPr>
      <w:rFonts w:asciiTheme="majorHAnsi" w:eastAsiaTheme="minorHAnsi" w:hAnsiTheme="majorHAnsi"/>
      <w:b/>
      <w:color w:val="17406D" w:themeColor="text2"/>
      <w:kern w:val="20"/>
      <w:sz w:val="32"/>
      <w:szCs w:val="20"/>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semiHidden/>
    <w:rsid w:val="003E24DF"/>
    <w:pPr>
      <w:spacing w:after="0"/>
      <w:jc w:val="right"/>
    </w:pPr>
  </w:style>
  <w:style w:type="character" w:customStyle="1" w:styleId="HeaderChar">
    <w:name w:val="Header Char"/>
    <w:basedOn w:val="DefaultParagraphFont"/>
    <w:link w:val="Header"/>
    <w:uiPriority w:val="99"/>
    <w:semiHidden/>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table" w:customStyle="1" w:styleId="BlueCurveMinutesTable">
    <w:name w:val="Blue Curve Minutes Table"/>
    <w:basedOn w:val="TableNormal"/>
    <w:uiPriority w:val="99"/>
    <w:rsid w:val="003941C9"/>
    <w:pPr>
      <w:spacing w:after="120"/>
    </w:pPr>
    <w:tblPr>
      <w:tblCellMar>
        <w:left w:w="0" w:type="dxa"/>
        <w:right w:w="115" w:type="dxa"/>
      </w:tblCellMar>
    </w:tblPr>
    <w:tblStylePr w:type="firstRow">
      <w:pPr>
        <w:wordWrap/>
        <w:jc w:val="center"/>
      </w:pPr>
      <w:rPr>
        <w:rFonts w:asciiTheme="majorHAnsi" w:hAnsiTheme="majorHAnsi"/>
        <w:b/>
        <w:color w:val="17406D" w:themeColor="text2"/>
        <w:sz w:val="26"/>
      </w:rPr>
      <w:tblPr/>
      <w:tcPr>
        <w:tcBorders>
          <w:top w:val="single" w:sz="18" w:space="0" w:color="17406D" w:themeColor="text2"/>
          <w:left w:val="nil"/>
          <w:bottom w:val="nil"/>
          <w:right w:val="nil"/>
          <w:insideH w:val="nil"/>
          <w:insideV w:val="nil"/>
          <w:tl2br w:val="nil"/>
          <w:tr2bl w:val="nil"/>
        </w:tcBorders>
      </w:tcPr>
    </w:tblStylePr>
  </w:style>
  <w:style w:type="character" w:customStyle="1" w:styleId="Heading2Char">
    <w:name w:val="Heading 2 Char"/>
    <w:basedOn w:val="DefaultParagraphFont"/>
    <w:link w:val="Heading2"/>
    <w:uiPriority w:val="9"/>
    <w:semiHidden/>
    <w:rsid w:val="00835CA2"/>
    <w:rPr>
      <w:rFonts w:asciiTheme="majorHAnsi" w:eastAsiaTheme="majorEastAsia" w:hAnsiTheme="majorHAnsi" w:cstheme="majorBidi"/>
      <w:b/>
      <w:color w:val="17406D" w:themeColor="text2"/>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semiHidden/>
    <w:rsid w:val="00A66B18"/>
    <w:pPr>
      <w:tabs>
        <w:tab w:val="center" w:pos="4680"/>
        <w:tab w:val="right" w:pos="9360"/>
      </w:tabs>
      <w:spacing w:before="0" w:after="0"/>
    </w:pPr>
  </w:style>
  <w:style w:type="character" w:customStyle="1" w:styleId="FooterChar">
    <w:name w:val="Footer Char"/>
    <w:basedOn w:val="DefaultParagraphFont"/>
    <w:link w:val="Footer"/>
    <w:uiPriority w:val="99"/>
    <w:semiHidden/>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7E6992"/>
    <w:pPr>
      <w:spacing w:before="0" w:after="640"/>
      <w:contextualSpacing/>
    </w:pPr>
    <w:rPr>
      <w:rFonts w:asciiTheme="majorHAnsi" w:eastAsiaTheme="majorEastAsia" w:hAnsiTheme="majorHAnsi" w:cstheme="majorBidi"/>
      <w:caps/>
      <w:color w:val="FFFFFF" w:themeColor="background1"/>
      <w:spacing w:val="-10"/>
      <w:kern w:val="28"/>
      <w:sz w:val="52"/>
      <w:szCs w:val="56"/>
    </w:rPr>
  </w:style>
  <w:style w:type="character" w:customStyle="1" w:styleId="TitleChar">
    <w:name w:val="Title Char"/>
    <w:basedOn w:val="DefaultParagraphFont"/>
    <w:link w:val="Title"/>
    <w:uiPriority w:val="10"/>
    <w:rsid w:val="007E6992"/>
    <w:rPr>
      <w:rFonts w:asciiTheme="majorHAnsi" w:eastAsiaTheme="majorEastAsia" w:hAnsiTheme="majorHAnsi" w:cstheme="majorBidi"/>
      <w:caps/>
      <w:color w:val="FFFFFF" w:themeColor="background1"/>
      <w:spacing w:val="-10"/>
      <w:kern w:val="28"/>
      <w:sz w:val="52"/>
      <w:szCs w:val="56"/>
    </w:rPr>
  </w:style>
  <w:style w:type="paragraph" w:customStyle="1" w:styleId="MeetingInfo">
    <w:name w:val="Meeting Info"/>
    <w:basedOn w:val="Normal"/>
    <w:qFormat/>
    <w:rsid w:val="007E6992"/>
    <w:pPr>
      <w:spacing w:after="0"/>
    </w:pPr>
    <w:rPr>
      <w:color w:val="FFFFFF"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semiHidden/>
    <w:qFormat/>
    <w:rsid w:val="007E7F36"/>
    <w:pPr>
      <w:spacing w:before="120" w:after="0"/>
    </w:pPr>
    <w:rPr>
      <w:b/>
    </w:rPr>
  </w:style>
  <w:style w:type="paragraph" w:styleId="ListNumber">
    <w:name w:val="List Number"/>
    <w:basedOn w:val="Normal"/>
    <w:uiPriority w:val="99"/>
    <w:qFormat/>
    <w:rsid w:val="00424C86"/>
    <w:pPr>
      <w:numPr>
        <w:numId w:val="3"/>
      </w:numPr>
    </w:pPr>
  </w:style>
  <w:style w:type="paragraph" w:styleId="ListNumber2">
    <w:name w:val="List Number 2"/>
    <w:basedOn w:val="Normal"/>
    <w:uiPriority w:val="99"/>
    <w:semiHidden/>
    <w:rsid w:val="00133C8A"/>
    <w:pPr>
      <w:numPr>
        <w:ilvl w:val="1"/>
        <w:numId w:val="3"/>
      </w:numPr>
      <w:spacing w:after="100"/>
      <w:ind w:left="1440"/>
    </w:pPr>
  </w:style>
  <w:style w:type="paragraph" w:styleId="ListParagraph">
    <w:name w:val="List Paragraph"/>
    <w:basedOn w:val="Normal"/>
    <w:uiPriority w:val="34"/>
    <w:rsid w:val="00133C8A"/>
    <w:pPr>
      <w:contextualSpacing/>
    </w:pPr>
  </w:style>
  <w:style w:type="table" w:styleId="PlainTable4">
    <w:name w:val="Plain Table 4"/>
    <w:basedOn w:val="TableNormal"/>
    <w:uiPriority w:val="44"/>
    <w:rsid w:val="00424C86"/>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DB5F2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A25B8F"/>
    <w:pPr>
      <w:spacing w:after="0"/>
    </w:pPr>
    <w:tblPr>
      <w:tblStyleRowBandSize w:val="1"/>
      <w:tblStyleColBandSize w:val="1"/>
      <w:tblBorders>
        <w:top w:val="single" w:sz="4" w:space="0" w:color="82B0E4" w:themeColor="accent1" w:themeTint="66"/>
        <w:left w:val="single" w:sz="4" w:space="0" w:color="82B0E4" w:themeColor="accent1" w:themeTint="66"/>
        <w:bottom w:val="single" w:sz="4" w:space="0" w:color="82B0E4" w:themeColor="accent1" w:themeTint="66"/>
        <w:right w:val="single" w:sz="4" w:space="0" w:color="82B0E4" w:themeColor="accent1" w:themeTint="66"/>
        <w:insideH w:val="single" w:sz="4" w:space="0" w:color="82B0E4" w:themeColor="accent1" w:themeTint="66"/>
        <w:insideV w:val="single" w:sz="4" w:space="0" w:color="82B0E4" w:themeColor="accent1" w:themeTint="66"/>
      </w:tblBorders>
    </w:tblPr>
    <w:tblStylePr w:type="firstRow">
      <w:rPr>
        <w:b/>
        <w:bCs/>
      </w:rPr>
      <w:tblPr/>
      <w:tcPr>
        <w:tcBorders>
          <w:bottom w:val="single" w:sz="12" w:space="0" w:color="4389D7" w:themeColor="accent1" w:themeTint="99"/>
        </w:tcBorders>
      </w:tcPr>
    </w:tblStylePr>
    <w:tblStylePr w:type="lastRow">
      <w:rPr>
        <w:b/>
        <w:bCs/>
      </w:rPr>
      <w:tblPr/>
      <w:tcPr>
        <w:tcBorders>
          <w:top w:val="double" w:sz="2" w:space="0" w:color="4389D7"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FC3AFD"/>
    <w:pPr>
      <w:spacing w:after="0"/>
    </w:pPr>
    <w:tblPr>
      <w:tblStyleRowBandSize w:val="1"/>
      <w:tblStyleColBandSize w:val="1"/>
      <w:tblBorders>
        <w:top w:val="single" w:sz="4" w:space="0" w:color="17406D" w:themeColor="accent1"/>
        <w:left w:val="single" w:sz="4" w:space="0" w:color="17406D" w:themeColor="accent1"/>
        <w:bottom w:val="single" w:sz="4" w:space="0" w:color="17406D" w:themeColor="accent1"/>
        <w:right w:val="single" w:sz="4" w:space="0" w:color="17406D" w:themeColor="accent1"/>
      </w:tblBorders>
    </w:tblPr>
    <w:tblStylePr w:type="firstRow">
      <w:rPr>
        <w:b/>
        <w:bCs/>
        <w:color w:val="FFFFFF" w:themeColor="background1"/>
      </w:rPr>
      <w:tblPr/>
      <w:tcPr>
        <w:shd w:val="clear" w:color="auto" w:fill="17406D" w:themeFill="accent1"/>
      </w:tcPr>
    </w:tblStylePr>
    <w:tblStylePr w:type="lastRow">
      <w:rPr>
        <w:b/>
        <w:bCs/>
      </w:rPr>
      <w:tblPr/>
      <w:tcPr>
        <w:tcBorders>
          <w:top w:val="double" w:sz="4" w:space="0" w:color="17406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406D" w:themeColor="accent1"/>
          <w:right w:val="single" w:sz="4" w:space="0" w:color="17406D" w:themeColor="accent1"/>
        </w:tcBorders>
      </w:tcPr>
    </w:tblStylePr>
    <w:tblStylePr w:type="band1Horz">
      <w:tblPr/>
      <w:tcPr>
        <w:tcBorders>
          <w:top w:val="single" w:sz="4" w:space="0" w:color="17406D" w:themeColor="accent1"/>
          <w:bottom w:val="single" w:sz="4" w:space="0" w:color="17406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406D" w:themeColor="accent1"/>
          <w:left w:val="nil"/>
        </w:tcBorders>
      </w:tcPr>
    </w:tblStylePr>
    <w:tblStylePr w:type="swCell">
      <w:tblPr/>
      <w:tcPr>
        <w:tcBorders>
          <w:top w:val="double" w:sz="4" w:space="0" w:color="17406D" w:themeColor="accent1"/>
          <w:right w:val="nil"/>
        </w:tcBorders>
      </w:tcPr>
    </w:tblStylePr>
  </w:style>
  <w:style w:type="table" w:styleId="GridTable4-Accent1">
    <w:name w:val="Grid Table 4 Accent 1"/>
    <w:basedOn w:val="TableNormal"/>
    <w:uiPriority w:val="49"/>
    <w:rsid w:val="00FC3AFD"/>
    <w:pPr>
      <w:spacing w:after="0"/>
    </w:pPr>
    <w:tblPr>
      <w:tblStyleRowBandSize w:val="1"/>
      <w:tblStyleColBandSize w:val="1"/>
      <w:tblBorders>
        <w:top w:val="single" w:sz="4" w:space="0" w:color="4389D7" w:themeColor="accent1" w:themeTint="99"/>
        <w:left w:val="single" w:sz="4" w:space="0" w:color="4389D7" w:themeColor="accent1" w:themeTint="99"/>
        <w:bottom w:val="single" w:sz="4" w:space="0" w:color="4389D7" w:themeColor="accent1" w:themeTint="99"/>
        <w:right w:val="single" w:sz="4" w:space="0" w:color="4389D7" w:themeColor="accent1" w:themeTint="99"/>
        <w:insideH w:val="single" w:sz="4" w:space="0" w:color="4389D7" w:themeColor="accent1" w:themeTint="99"/>
        <w:insideV w:val="single" w:sz="4" w:space="0" w:color="4389D7" w:themeColor="accent1" w:themeTint="99"/>
      </w:tblBorders>
    </w:tblPr>
    <w:tblStylePr w:type="firstRow">
      <w:rPr>
        <w:b/>
        <w:bCs/>
        <w:color w:val="FFFFFF" w:themeColor="background1"/>
      </w:rPr>
      <w:tblPr/>
      <w:tcPr>
        <w:tcBorders>
          <w:top w:val="single" w:sz="4" w:space="0" w:color="17406D" w:themeColor="accent1"/>
          <w:left w:val="single" w:sz="4" w:space="0" w:color="17406D" w:themeColor="accent1"/>
          <w:bottom w:val="single" w:sz="4" w:space="0" w:color="17406D" w:themeColor="accent1"/>
          <w:right w:val="single" w:sz="4" w:space="0" w:color="17406D" w:themeColor="accent1"/>
          <w:insideH w:val="nil"/>
          <w:insideV w:val="nil"/>
        </w:tcBorders>
        <w:shd w:val="clear" w:color="auto" w:fill="17406D" w:themeFill="accent1"/>
      </w:tcPr>
    </w:tblStylePr>
    <w:tblStylePr w:type="lastRow">
      <w:rPr>
        <w:b/>
        <w:bCs/>
      </w:rPr>
      <w:tblPr/>
      <w:tcPr>
        <w:tcBorders>
          <w:top w:val="double" w:sz="4" w:space="0" w:color="17406D" w:themeColor="accent1"/>
        </w:tcBorders>
      </w:tcPr>
    </w:tblStylePr>
    <w:tblStylePr w:type="firstCol">
      <w:rPr>
        <w:b/>
        <w:bCs/>
      </w:rPr>
    </w:tblStylePr>
    <w:tblStylePr w:type="lastCol">
      <w:rPr>
        <w:b/>
        <w:bCs/>
      </w:rPr>
    </w:tblStylePr>
    <w:tblStylePr w:type="band1Vert">
      <w:tblPr/>
      <w:tcPr>
        <w:shd w:val="clear" w:color="auto" w:fill="C0D7F1" w:themeFill="accent1" w:themeFillTint="33"/>
      </w:tcPr>
    </w:tblStylePr>
    <w:tblStylePr w:type="band1Horz">
      <w:tblPr/>
      <w:tcPr>
        <w:shd w:val="clear" w:color="auto" w:fill="C0D7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store_Two\Downloads\tf4460879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A8D535561B481DAA06008590F676DF"/>
        <w:category>
          <w:name w:val="General"/>
          <w:gallery w:val="placeholder"/>
        </w:category>
        <w:types>
          <w:type w:val="bbPlcHdr"/>
        </w:types>
        <w:behaviors>
          <w:behavior w:val="content"/>
        </w:behaviors>
        <w:guid w:val="{483B164A-7AF7-46C2-B50C-5183C501CC21}"/>
      </w:docPartPr>
      <w:docPartBody>
        <w:p w:rsidR="00F546B1" w:rsidRDefault="0060039F">
          <w:pPr>
            <w:pStyle w:val="D2A8D535561B481DAA06008590F676DF"/>
          </w:pPr>
          <w:r>
            <w:t>Location:</w:t>
          </w:r>
        </w:p>
      </w:docPartBody>
    </w:docPart>
    <w:docPart>
      <w:docPartPr>
        <w:name w:val="83BB9DCC1D8B4536A3FF2F7B572FFAFB"/>
        <w:category>
          <w:name w:val="General"/>
          <w:gallery w:val="placeholder"/>
        </w:category>
        <w:types>
          <w:type w:val="bbPlcHdr"/>
        </w:types>
        <w:behaviors>
          <w:behavior w:val="content"/>
        </w:behaviors>
        <w:guid w:val="{92AB0751-A4E7-4060-BB6E-39EDD5732000}"/>
      </w:docPartPr>
      <w:docPartBody>
        <w:p w:rsidR="00F546B1" w:rsidRDefault="0060039F">
          <w:pPr>
            <w:pStyle w:val="83BB9DCC1D8B4536A3FF2F7B572FFAFB"/>
          </w:pPr>
          <w:r>
            <w:t>Date:</w:t>
          </w:r>
        </w:p>
      </w:docPartBody>
    </w:docPart>
    <w:docPart>
      <w:docPartPr>
        <w:name w:val="D5B805636FB44CD4A77D400FC9598B67"/>
        <w:category>
          <w:name w:val="General"/>
          <w:gallery w:val="placeholder"/>
        </w:category>
        <w:types>
          <w:type w:val="bbPlcHdr"/>
        </w:types>
        <w:behaviors>
          <w:behavior w:val="content"/>
        </w:behaviors>
        <w:guid w:val="{DF0E6ABA-D3AC-490B-99C0-66D23B03ACAF}"/>
      </w:docPartPr>
      <w:docPartBody>
        <w:p w:rsidR="00F546B1" w:rsidRDefault="0060039F">
          <w:pPr>
            <w:pStyle w:val="D5B805636FB44CD4A77D400FC9598B67"/>
          </w:pPr>
          <w: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GothicE">
    <w:panose1 w:val="020B0909000000000000"/>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panose1 w:val="020B0A09000000000000"/>
    <w:charset w:val="80"/>
    <w:family w:val="modern"/>
    <w:pitch w:val="fixed"/>
    <w:sig w:usb0="E00002FF" w:usb1="2AC7EDFE" w:usb2="00000012"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9F"/>
    <w:rsid w:val="00022518"/>
    <w:rsid w:val="00134CB1"/>
    <w:rsid w:val="001F22D7"/>
    <w:rsid w:val="002505C6"/>
    <w:rsid w:val="0032082E"/>
    <w:rsid w:val="004B35C0"/>
    <w:rsid w:val="0060039F"/>
    <w:rsid w:val="00610D0A"/>
    <w:rsid w:val="00651873"/>
    <w:rsid w:val="007119AC"/>
    <w:rsid w:val="007A4217"/>
    <w:rsid w:val="00853D95"/>
    <w:rsid w:val="008C7353"/>
    <w:rsid w:val="00930965"/>
    <w:rsid w:val="00A14CF2"/>
    <w:rsid w:val="00BE2FCD"/>
    <w:rsid w:val="00C56EAD"/>
    <w:rsid w:val="00C976F9"/>
    <w:rsid w:val="00F546B1"/>
    <w:rsid w:val="00FB3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1A7873AAEB4A8996E5884B88ED04D2">
    <w:name w:val="761A7873AAEB4A8996E5884B88ED04D2"/>
  </w:style>
  <w:style w:type="paragraph" w:customStyle="1" w:styleId="651B09CFC7DB434494B9DCE8ED9803D7">
    <w:name w:val="651B09CFC7DB434494B9DCE8ED9803D7"/>
  </w:style>
  <w:style w:type="paragraph" w:customStyle="1" w:styleId="D2A8D535561B481DAA06008590F676DF">
    <w:name w:val="D2A8D535561B481DAA06008590F676DF"/>
  </w:style>
  <w:style w:type="paragraph" w:customStyle="1" w:styleId="9142BCA164404934AD81175A1CFDBED4">
    <w:name w:val="9142BCA164404934AD81175A1CFDBED4"/>
  </w:style>
  <w:style w:type="paragraph" w:customStyle="1" w:styleId="83BB9DCC1D8B4536A3FF2F7B572FFAFB">
    <w:name w:val="83BB9DCC1D8B4536A3FF2F7B572FFAFB"/>
  </w:style>
  <w:style w:type="paragraph" w:customStyle="1" w:styleId="9F2A0E5205194AA884DAEAFA4155F671">
    <w:name w:val="9F2A0E5205194AA884DAEAFA4155F671"/>
  </w:style>
  <w:style w:type="paragraph" w:customStyle="1" w:styleId="D5B805636FB44CD4A77D400FC9598B67">
    <w:name w:val="D5B805636FB44CD4A77D400FC9598B67"/>
  </w:style>
  <w:style w:type="paragraph" w:customStyle="1" w:styleId="68A6742595D847968D24972AD448698F">
    <w:name w:val="68A6742595D847968D24972AD448698F"/>
  </w:style>
  <w:style w:type="paragraph" w:customStyle="1" w:styleId="9975B78C633E48639880312B55A3663E">
    <w:name w:val="9975B78C633E48639880312B55A3663E"/>
  </w:style>
  <w:style w:type="paragraph" w:customStyle="1" w:styleId="1614C38DBAB74520BEB02287B1FBA5B6">
    <w:name w:val="1614C38DBAB74520BEB02287B1FBA5B6"/>
  </w:style>
  <w:style w:type="paragraph" w:customStyle="1" w:styleId="7C1F80DCF547419F8818EAE0A2697067">
    <w:name w:val="7C1F80DCF547419F8818EAE0A2697067"/>
  </w:style>
  <w:style w:type="paragraph" w:customStyle="1" w:styleId="33AB7FA51E6346B6850C72021EE1BEEB">
    <w:name w:val="33AB7FA51E6346B6850C72021EE1BEEB"/>
  </w:style>
  <w:style w:type="paragraph" w:customStyle="1" w:styleId="CFCFE0AA07E94625B1E78274B46144CE">
    <w:name w:val="CFCFE0AA07E94625B1E78274B46144CE"/>
  </w:style>
  <w:style w:type="paragraph" w:customStyle="1" w:styleId="192A2AC09B11440DA5029047E048F507">
    <w:name w:val="192A2AC09B11440DA5029047E048F507"/>
  </w:style>
  <w:style w:type="paragraph" w:customStyle="1" w:styleId="D0691704119A429FAD55CD17025DC399">
    <w:name w:val="D0691704119A429FAD55CD17025DC399"/>
  </w:style>
  <w:style w:type="paragraph" w:customStyle="1" w:styleId="E48B617CFEF242559D095B21C925D84E">
    <w:name w:val="E48B617CFEF242559D095B21C925D84E"/>
  </w:style>
  <w:style w:type="paragraph" w:customStyle="1" w:styleId="3DFE55C6FC1A4DDFAD695725531677B0">
    <w:name w:val="3DFE55C6FC1A4DDFAD695725531677B0"/>
  </w:style>
  <w:style w:type="paragraph" w:customStyle="1" w:styleId="E4792AD1DB724F17B6E5C199A310E409">
    <w:name w:val="E4792AD1DB724F17B6E5C199A310E409"/>
  </w:style>
  <w:style w:type="paragraph" w:customStyle="1" w:styleId="D4BF1CE9489049CA8FA61383175BDEA7">
    <w:name w:val="D4BF1CE9489049CA8FA61383175BDEA7"/>
  </w:style>
  <w:style w:type="paragraph" w:customStyle="1" w:styleId="F0DA7405058B449BA57E0D33654CE3BB">
    <w:name w:val="F0DA7405058B449BA57E0D33654CE3BB"/>
  </w:style>
  <w:style w:type="paragraph" w:customStyle="1" w:styleId="4459861704E8498A9E4C8657F06D1E77">
    <w:name w:val="4459861704E8498A9E4C8657F06D1E77"/>
  </w:style>
  <w:style w:type="paragraph" w:customStyle="1" w:styleId="3A57EC9339274517ABE0E1B25D24CBA4">
    <w:name w:val="3A57EC9339274517ABE0E1B25D24CBA4"/>
  </w:style>
  <w:style w:type="paragraph" w:customStyle="1" w:styleId="D5F0BA52570A4C93A69768C6BAFB8CDA">
    <w:name w:val="D5F0BA52570A4C93A69768C6BAFB8CDA"/>
  </w:style>
  <w:style w:type="paragraph" w:customStyle="1" w:styleId="B66732D50D6D4F4E9321FBAEA52B4DAE">
    <w:name w:val="B66732D50D6D4F4E9321FBAEA52B4DAE"/>
  </w:style>
  <w:style w:type="paragraph" w:customStyle="1" w:styleId="197216B9A2D9439C826104E7C6C54F32">
    <w:name w:val="197216B9A2D9439C826104E7C6C54F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01">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7B8C85-6F04-47D9-B1BE-B0D0A043E804}">
  <ds:schemaRefs>
    <ds:schemaRef ds:uri="http://schemas.microsoft.com/sharepoint/v3/contenttype/forms"/>
  </ds:schemaRefs>
</ds:datastoreItem>
</file>

<file path=customXml/itemProps2.xml><?xml version="1.0" encoding="utf-8"?>
<ds:datastoreItem xmlns:ds="http://schemas.openxmlformats.org/officeDocument/2006/customXml" ds:itemID="{13391EB3-EF77-4D83-BFD6-BBCB02F922AE}">
  <ds:schemaRefs>
    <ds:schemaRef ds:uri="http://schemas.microsoft.com/office/2006/metadata/properties"/>
    <ds:schemaRef ds:uri="http://www.w3.org/2000/xmlns/"/>
    <ds:schemaRef ds:uri="71af3243-3dd4-4a8d-8c0d-dd76da1f02a5"/>
    <ds:schemaRef ds:uri="http://www.w3.org/2001/XMLSchema-instance"/>
  </ds:schemaRefs>
</ds:datastoreItem>
</file>

<file path=customXml/itemProps3.xml><?xml version="1.0" encoding="utf-8"?>
<ds:datastoreItem xmlns:ds="http://schemas.openxmlformats.org/officeDocument/2006/customXml" ds:itemID="{BA794167-A4C1-4536-B49E-965A94A70519}">
  <ds:schemaRefs>
    <ds:schemaRef ds:uri="http://schemas.microsoft.com/office/2006/metadata/contentType"/>
    <ds:schemaRef ds:uri="http://schemas.microsoft.com/office/2006/metadata/properties/metaAttributes"/>
    <ds:schemaRef ds:uri="http://www.w3.org/2000/xmlns/"/>
    <ds:schemaRef ds:uri="http://www.w3.org/2001/XMLSchema"/>
    <ds:schemaRef ds:uri="71af3243-3dd4-4a8d-8c0d-dd76da1f02a5"/>
    <ds:schemaRef ds:uri="16c05727-aa75-4e4a-9b5f-8a80a1165891"/>
  </ds:schemaRefs>
</ds:datastoreItem>
</file>

<file path=docProps/app.xml><?xml version="1.0" encoding="utf-8"?>
<Properties xmlns="http://schemas.openxmlformats.org/officeDocument/2006/extended-properties" xmlns:vt="http://schemas.openxmlformats.org/officeDocument/2006/docPropsVTypes">
  <Template>tf44608798.dotx</Template>
  <TotalTime>0</TotalTime>
  <Pages>5</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2020-03-07T09:59:00Z</dcterms:created>
  <dcterms:modified xsi:type="dcterms:W3CDTF">2020-07-08T10:51:00Z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